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docx" ContentType="application/vnd.openxmlformats-officedocument.wordprocessingml.document"/>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027F" w:rsidRDefault="00D16425" w:rsidP="00D47FB8">
      <w:pPr>
        <w:jc w:val="right"/>
        <w:rPr>
          <w:rFonts w:asciiTheme="majorHAnsi" w:hAnsiTheme="majorHAnsi"/>
        </w:rPr>
      </w:pPr>
      <w:r>
        <w:rPr>
          <w:rFonts w:asciiTheme="majorHAnsi" w:hAnsiTheme="majorHAnsi"/>
        </w:rPr>
        <w:tab/>
      </w:r>
      <w:r w:rsidR="004B1815">
        <w:rPr>
          <w:rFonts w:asciiTheme="majorHAnsi" w:hAnsiTheme="majorHAnsi"/>
        </w:rPr>
        <w:t xml:space="preserve">   </w:t>
      </w:r>
    </w:p>
    <w:p w:rsidR="004B1815" w:rsidRDefault="00AD5D7B" w:rsidP="004B1815">
      <w:pPr>
        <w:jc w:val="right"/>
        <w:rPr>
          <w:rFonts w:asciiTheme="majorHAnsi" w:hAnsiTheme="majorHAnsi"/>
        </w:rPr>
      </w:pPr>
      <w:r>
        <w:rPr>
          <w:rFonts w:asciiTheme="majorHAnsi" w:hAnsiTheme="majorHAnsi"/>
          <w:noProof/>
          <w:lang w:val="en-US" w:eastAsia="en-US"/>
        </w:rPr>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0;width:135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24mM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" filled="f" stroked="f">
            <v:textbox>
              <w:txbxContent>
                <w:p w:rsidR="00814366" w:rsidRDefault="00814366">
                  <w:r w:rsidRPr="00814366">
                    <w:rPr>
                      <w:noProof/>
                      <w:lang w:val="en-US" w:eastAsia="en-US"/>
                    </w:rPr>
                    <w:drawing>
                      <wp:inline distT="0" distB="0" distL="0" distR="0">
                        <wp:extent cx="1386189" cy="1264135"/>
                        <wp:effectExtent l="25400" t="0" r="1081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a logo -no year JPEG.jpg"/>
                                <pic:cNvPicPr/>
                              </pic:nvPicPr>
                              <pic:blipFill>
                                <a:blip r:embed="rId8"/>
                                <a:stretch>
                                  <a:fillRect/>
                                </a:stretch>
                              </pic:blipFill>
                              <pic:spPr>
                                <a:xfrm>
                                  <a:off x="0" y="0"/>
                                  <a:ext cx="1386189" cy="1264135"/>
                                </a:xfrm>
                                <a:prstGeom prst="rect">
                                  <a:avLst/>
                                </a:prstGeom>
                              </pic:spPr>
                            </pic:pic>
                          </a:graphicData>
                        </a:graphic>
                      </wp:inline>
                    </w:drawing>
                  </w:r>
                </w:p>
              </w:txbxContent>
            </v:textbox>
            <w10:wrap type="square"/>
          </v:shape>
        </w:pict>
      </w:r>
      <w:r w:rsidR="004B1815">
        <w:rPr>
          <w:rFonts w:asciiTheme="majorHAnsi" w:hAnsiTheme="majorHAnsi"/>
        </w:rPr>
        <w:t xml:space="preserve">  </w:t>
      </w:r>
      <w:r w:rsidR="004B1815" w:rsidRPr="00B20845">
        <w:rPr>
          <w:rFonts w:asciiTheme="majorHAnsi" w:hAnsiTheme="majorHAnsi"/>
        </w:rPr>
        <w:t xml:space="preserve">Mirboo North </w:t>
      </w:r>
      <w:r w:rsidR="004B1815">
        <w:rPr>
          <w:rFonts w:asciiTheme="majorHAnsi" w:hAnsiTheme="majorHAnsi"/>
        </w:rPr>
        <w:t xml:space="preserve">Italian Festa </w:t>
      </w:r>
    </w:p>
    <w:p w:rsidR="004B1815" w:rsidRPr="00D16425" w:rsidRDefault="004B1815" w:rsidP="004B1815">
      <w:pPr>
        <w:jc w:val="right"/>
        <w:rPr>
          <w:rFonts w:asciiTheme="majorHAnsi" w:hAnsiTheme="majorHAnsi"/>
          <w:sz w:val="28"/>
          <w:szCs w:val="28"/>
        </w:rPr>
      </w:pPr>
      <w:r w:rsidRPr="00B20845">
        <w:rPr>
          <w:rFonts w:asciiTheme="majorHAnsi" w:hAnsiTheme="majorHAnsi"/>
        </w:rPr>
        <w:t>485 Trafalgar South Road</w:t>
      </w:r>
    </w:p>
    <w:p w:rsidR="004B1815" w:rsidRPr="00B20845" w:rsidRDefault="004B1815" w:rsidP="004B1815">
      <w:pPr>
        <w:jc w:val="right"/>
        <w:rPr>
          <w:rFonts w:asciiTheme="majorHAnsi" w:hAnsiTheme="majorHAnsi"/>
        </w:rPr>
      </w:pPr>
      <w:r w:rsidRPr="00B20845">
        <w:rPr>
          <w:rFonts w:asciiTheme="majorHAnsi" w:hAnsiTheme="majorHAnsi"/>
        </w:rPr>
        <w:t xml:space="preserve">Thorpdale Vic </w:t>
      </w:r>
      <w:r>
        <w:rPr>
          <w:rFonts w:asciiTheme="majorHAnsi" w:hAnsiTheme="majorHAnsi"/>
        </w:rPr>
        <w:t>3835</w:t>
      </w:r>
    </w:p>
    <w:p w:rsidR="004B1815" w:rsidRDefault="004B1815" w:rsidP="004B1815">
      <w:pPr>
        <w:jc w:val="right"/>
        <w:rPr>
          <w:rFonts w:asciiTheme="majorHAnsi" w:hAnsiTheme="majorHAnsi"/>
        </w:rPr>
      </w:pPr>
      <w:r>
        <w:rPr>
          <w:rFonts w:asciiTheme="majorHAnsi" w:hAnsiTheme="majorHAnsi"/>
        </w:rPr>
        <w:t xml:space="preserve">Email: </w:t>
      </w:r>
      <w:hyperlink r:id="rId9" w:history="1">
        <w:r w:rsidRPr="00643E66">
          <w:rPr>
            <w:rStyle w:val="Hyperlink"/>
            <w:rFonts w:asciiTheme="majorHAnsi" w:hAnsiTheme="majorHAnsi"/>
          </w:rPr>
          <w:t>www.italianfesta.net</w:t>
        </w:r>
      </w:hyperlink>
    </w:p>
    <w:p w:rsidR="004B1815" w:rsidRPr="00B20845" w:rsidRDefault="004B1815" w:rsidP="004B1815">
      <w:pPr>
        <w:ind w:left="-851" w:hanging="567"/>
        <w:jc w:val="right"/>
        <w:rPr>
          <w:rFonts w:asciiTheme="majorHAnsi" w:hAnsiTheme="majorHAnsi"/>
        </w:rPr>
      </w:pPr>
      <w:r>
        <w:rPr>
          <w:rFonts w:asciiTheme="majorHAnsi" w:hAnsiTheme="majorHAnsi"/>
        </w:rPr>
        <w:t>Facebook: www.facebook.com/mirboonorthitalianfesta</w:t>
      </w:r>
    </w:p>
    <w:p w:rsidR="004B1815" w:rsidRPr="00B20845" w:rsidRDefault="004B1815" w:rsidP="004B1815">
      <w:pPr>
        <w:jc w:val="right"/>
        <w:rPr>
          <w:rFonts w:asciiTheme="majorHAnsi" w:hAnsiTheme="majorHAnsi"/>
        </w:rPr>
      </w:pPr>
      <w:r w:rsidRPr="00B20845">
        <w:rPr>
          <w:rFonts w:asciiTheme="majorHAnsi" w:hAnsiTheme="majorHAnsi"/>
        </w:rPr>
        <w:tab/>
      </w:r>
      <w:r w:rsidRPr="00B20845">
        <w:rPr>
          <w:rFonts w:asciiTheme="majorHAnsi" w:hAnsiTheme="majorHAnsi"/>
        </w:rPr>
        <w:tab/>
        <w:t>Rosie: 0439344928</w:t>
      </w:r>
      <w:r w:rsidRPr="00C955FF">
        <w:rPr>
          <w:rFonts w:asciiTheme="majorHAnsi" w:hAnsiTheme="majorHAnsi"/>
        </w:rPr>
        <w:t xml:space="preserve"> </w:t>
      </w:r>
      <w:r w:rsidRPr="00B20845">
        <w:rPr>
          <w:rFonts w:asciiTheme="majorHAnsi" w:hAnsiTheme="majorHAnsi"/>
        </w:rPr>
        <w:t>Gina:  0429346252</w:t>
      </w:r>
      <w:r>
        <w:rPr>
          <w:rFonts w:asciiTheme="majorHAnsi" w:hAnsiTheme="majorHAnsi"/>
        </w:rPr>
        <w:t>.</w:t>
      </w:r>
    </w:p>
    <w:p w:rsidR="004B1815" w:rsidRPr="002715CB" w:rsidRDefault="004B1815" w:rsidP="004B1815">
      <w:pPr>
        <w:rPr>
          <w:rFonts w:asciiTheme="majorHAnsi" w:hAnsiTheme="majorHAnsi"/>
        </w:rPr>
      </w:pPr>
    </w:p>
    <w:p w:rsidR="004B1815" w:rsidRPr="00814366" w:rsidRDefault="004B1815" w:rsidP="004B1815">
      <w:pPr>
        <w:rPr>
          <w:rFonts w:asciiTheme="majorHAnsi" w:hAnsiTheme="majorHAnsi"/>
        </w:rPr>
      </w:pPr>
    </w:p>
    <w:p w:rsidR="006B767D" w:rsidRDefault="0030488F" w:rsidP="002F2C20">
      <w:pPr>
        <w:ind w:left="142"/>
        <w:jc w:val="center"/>
        <w:rPr>
          <w:rFonts w:asciiTheme="majorHAnsi" w:hAnsiTheme="majorHAnsi"/>
          <w:sz w:val="40"/>
          <w:szCs w:val="40"/>
        </w:rPr>
      </w:pPr>
      <w:r>
        <w:rPr>
          <w:rFonts w:asciiTheme="majorHAnsi" w:hAnsiTheme="majorHAnsi"/>
          <w:sz w:val="40"/>
          <w:szCs w:val="40"/>
        </w:rPr>
        <w:t>MARKET</w:t>
      </w:r>
      <w:r w:rsidR="00814366">
        <w:rPr>
          <w:rFonts w:asciiTheme="majorHAnsi" w:hAnsiTheme="majorHAnsi"/>
          <w:sz w:val="40"/>
          <w:szCs w:val="40"/>
        </w:rPr>
        <w:t xml:space="preserve"> </w:t>
      </w:r>
      <w:r w:rsidR="006B767D" w:rsidRPr="000A465C">
        <w:rPr>
          <w:rFonts w:asciiTheme="majorHAnsi" w:hAnsiTheme="majorHAnsi"/>
          <w:sz w:val="40"/>
          <w:szCs w:val="40"/>
        </w:rPr>
        <w:t>STALL HOLDER APPLICATION FORM</w:t>
      </w:r>
    </w:p>
    <w:p w:rsidR="004B1815" w:rsidRPr="00814366" w:rsidRDefault="004B1815" w:rsidP="002F2C20">
      <w:pPr>
        <w:ind w:left="142"/>
        <w:jc w:val="center"/>
        <w:rPr>
          <w:rFonts w:asciiTheme="majorHAnsi" w:hAnsiTheme="majorHAnsi"/>
          <w:sz w:val="20"/>
          <w:szCs w:val="20"/>
        </w:rPr>
      </w:pPr>
    </w:p>
    <w:p w:rsidR="0012410C" w:rsidRPr="0030488F" w:rsidRDefault="0030488F" w:rsidP="004C023C">
      <w:pPr>
        <w:ind w:right="-284"/>
        <w:jc w:val="center"/>
        <w:rPr>
          <w:sz w:val="28"/>
          <w:szCs w:val="28"/>
        </w:rPr>
      </w:pPr>
      <w:r w:rsidRPr="0030488F">
        <w:rPr>
          <w:sz w:val="28"/>
          <w:szCs w:val="28"/>
        </w:rPr>
        <w:t>Applications for Market</w:t>
      </w:r>
      <w:r w:rsidR="00216DAD" w:rsidRPr="0030488F">
        <w:rPr>
          <w:sz w:val="28"/>
          <w:szCs w:val="28"/>
        </w:rPr>
        <w:t xml:space="preserve"> </w:t>
      </w:r>
      <w:r w:rsidR="00814366" w:rsidRPr="0030488F">
        <w:rPr>
          <w:sz w:val="28"/>
          <w:szCs w:val="28"/>
        </w:rPr>
        <w:t xml:space="preserve">stalls </w:t>
      </w:r>
      <w:r w:rsidR="00C85020" w:rsidRPr="0030488F">
        <w:rPr>
          <w:sz w:val="28"/>
          <w:szCs w:val="28"/>
        </w:rPr>
        <w:t>are open on 4</w:t>
      </w:r>
      <w:r w:rsidR="0012410C" w:rsidRPr="0030488F">
        <w:rPr>
          <w:sz w:val="28"/>
          <w:szCs w:val="28"/>
          <w:vertAlign w:val="superscript"/>
        </w:rPr>
        <w:t>th</w:t>
      </w:r>
      <w:r w:rsidR="0012410C" w:rsidRPr="0030488F">
        <w:rPr>
          <w:sz w:val="28"/>
          <w:szCs w:val="28"/>
        </w:rPr>
        <w:t xml:space="preserve"> September and close on </w:t>
      </w:r>
      <w:r w:rsidR="00160847">
        <w:rPr>
          <w:sz w:val="28"/>
          <w:szCs w:val="28"/>
        </w:rPr>
        <w:t>1</w:t>
      </w:r>
      <w:r w:rsidR="00160847" w:rsidRPr="00160847">
        <w:rPr>
          <w:sz w:val="28"/>
          <w:szCs w:val="28"/>
          <w:vertAlign w:val="superscript"/>
        </w:rPr>
        <w:t>st</w:t>
      </w:r>
      <w:r w:rsidR="00160847">
        <w:rPr>
          <w:sz w:val="28"/>
          <w:szCs w:val="28"/>
        </w:rPr>
        <w:t xml:space="preserve"> December</w:t>
      </w:r>
      <w:r w:rsidR="00A33485" w:rsidRPr="0030488F">
        <w:rPr>
          <w:sz w:val="28"/>
          <w:szCs w:val="28"/>
        </w:rPr>
        <w:t xml:space="preserve"> 2017</w:t>
      </w:r>
      <w:r w:rsidR="0012410C" w:rsidRPr="0030488F">
        <w:rPr>
          <w:sz w:val="28"/>
          <w:szCs w:val="28"/>
        </w:rPr>
        <w:t>.</w:t>
      </w:r>
    </w:p>
    <w:p w:rsidR="0030488F" w:rsidRDefault="0012410C" w:rsidP="004C023C">
      <w:pPr>
        <w:ind w:right="-284"/>
        <w:jc w:val="center"/>
        <w:rPr>
          <w:sz w:val="28"/>
          <w:szCs w:val="28"/>
        </w:rPr>
      </w:pPr>
      <w:r w:rsidRPr="0030488F">
        <w:rPr>
          <w:sz w:val="28"/>
          <w:szCs w:val="28"/>
        </w:rPr>
        <w:t xml:space="preserve">Successful applicants will be </w:t>
      </w:r>
      <w:r w:rsidR="0005598C" w:rsidRPr="0030488F">
        <w:rPr>
          <w:sz w:val="28"/>
          <w:szCs w:val="28"/>
        </w:rPr>
        <w:t>notified</w:t>
      </w:r>
      <w:r w:rsidR="00C85020" w:rsidRPr="0030488F">
        <w:rPr>
          <w:sz w:val="28"/>
          <w:szCs w:val="28"/>
        </w:rPr>
        <w:t xml:space="preserve"> </w:t>
      </w:r>
      <w:r w:rsidR="00160847">
        <w:rPr>
          <w:sz w:val="28"/>
          <w:szCs w:val="28"/>
        </w:rPr>
        <w:t>by email after this date</w:t>
      </w:r>
    </w:p>
    <w:p w:rsidR="006B767D" w:rsidRPr="0030488F" w:rsidRDefault="00D16425" w:rsidP="004C023C">
      <w:pPr>
        <w:ind w:right="-284"/>
        <w:jc w:val="center"/>
        <w:rPr>
          <w:color w:val="FF6600"/>
          <w:sz w:val="28"/>
          <w:szCs w:val="28"/>
        </w:rPr>
      </w:pPr>
      <w:r w:rsidRPr="0030488F">
        <w:rPr>
          <w:rFonts w:asciiTheme="majorHAnsi" w:hAnsiTheme="majorHAnsi"/>
          <w:sz w:val="28"/>
          <w:szCs w:val="28"/>
        </w:rPr>
        <w:t xml:space="preserve">Please return </w:t>
      </w:r>
      <w:r w:rsidR="0005598C" w:rsidRPr="0030488F">
        <w:rPr>
          <w:rFonts w:asciiTheme="majorHAnsi" w:hAnsiTheme="majorHAnsi"/>
          <w:sz w:val="28"/>
          <w:szCs w:val="28"/>
        </w:rPr>
        <w:t xml:space="preserve">forms </w:t>
      </w:r>
      <w:r w:rsidRPr="0030488F">
        <w:rPr>
          <w:rFonts w:asciiTheme="majorHAnsi" w:hAnsiTheme="majorHAnsi"/>
          <w:sz w:val="28"/>
          <w:szCs w:val="28"/>
        </w:rPr>
        <w:t xml:space="preserve">to </w:t>
      </w:r>
      <w:r w:rsidR="00160847">
        <w:rPr>
          <w:rFonts w:asciiTheme="majorHAnsi" w:hAnsiTheme="majorHAnsi"/>
          <w:color w:val="FF6600"/>
          <w:sz w:val="28"/>
          <w:szCs w:val="28"/>
        </w:rPr>
        <w:t>Maxine Kiel -</w:t>
      </w:r>
      <w:r w:rsidR="00160847" w:rsidRPr="00160847">
        <w:rPr>
          <w:rFonts w:ascii="Calibri" w:hAnsi="Calibri"/>
          <w:lang w:val="en-US"/>
        </w:rPr>
        <w:t xml:space="preserve"> </w:t>
      </w:r>
      <w:hyperlink r:id="rId10" w:history="1">
        <w:r w:rsidR="00160847">
          <w:rPr>
            <w:rFonts w:ascii="Calibri" w:hAnsi="Calibri" w:cs="Calibri"/>
            <w:color w:val="0000FF"/>
            <w:sz w:val="30"/>
            <w:szCs w:val="30"/>
            <w:u w:val="single" w:color="0000FF"/>
            <w:lang w:val="en-US"/>
          </w:rPr>
          <w:t>maxinekiel@hotmail.com</w:t>
        </w:r>
      </w:hyperlink>
      <w:r w:rsidR="00DD722C">
        <w:rPr>
          <w:rFonts w:ascii="Calibri" w:hAnsi="Calibri"/>
          <w:lang w:val="en-US"/>
        </w:rPr>
        <w:t xml:space="preserve">  </w:t>
      </w:r>
      <w:r w:rsidR="00DD722C">
        <w:rPr>
          <w:rFonts w:ascii="Calibri" w:hAnsi="Calibri" w:cs="Calibri"/>
          <w:sz w:val="30"/>
          <w:szCs w:val="30"/>
          <w:lang w:val="en-US"/>
        </w:rPr>
        <w:t>0490 884 265</w:t>
      </w:r>
    </w:p>
    <w:p w:rsidR="006B767D" w:rsidRPr="0030488F" w:rsidRDefault="00433C0B" w:rsidP="004C023C">
      <w:pPr>
        <w:jc w:val="center"/>
        <w:rPr>
          <w:rFonts w:asciiTheme="majorHAnsi" w:hAnsiTheme="majorHAnsi"/>
          <w:sz w:val="28"/>
          <w:szCs w:val="28"/>
        </w:rPr>
      </w:pPr>
      <w:r w:rsidRPr="0030488F">
        <w:rPr>
          <w:rFonts w:asciiTheme="majorHAnsi" w:hAnsiTheme="majorHAnsi"/>
          <w:sz w:val="28"/>
          <w:szCs w:val="28"/>
        </w:rPr>
        <w:t>Sign</w:t>
      </w:r>
      <w:r w:rsidR="00D44636" w:rsidRPr="0030488F">
        <w:rPr>
          <w:rFonts w:asciiTheme="majorHAnsi" w:hAnsiTheme="majorHAnsi"/>
          <w:sz w:val="28"/>
          <w:szCs w:val="28"/>
        </w:rPr>
        <w:t>ed terms and conditions</w:t>
      </w:r>
      <w:r w:rsidRPr="0030488F">
        <w:rPr>
          <w:rFonts w:asciiTheme="majorHAnsi" w:hAnsiTheme="majorHAnsi"/>
          <w:sz w:val="28"/>
          <w:szCs w:val="28"/>
        </w:rPr>
        <w:t xml:space="preserve"> and a copy of a valid Public Liability certificate of currency must also accompany this form</w:t>
      </w:r>
    </w:p>
    <w:p w:rsidR="00433C0B" w:rsidRDefault="00433C0B" w:rsidP="004C023C">
      <w:pPr>
        <w:jc w:val="center"/>
        <w:rPr>
          <w:rFonts w:asciiTheme="majorHAnsi" w:hAnsiTheme="majorHAnsi"/>
        </w:rPr>
      </w:pPr>
    </w:p>
    <w:p w:rsidR="00CD639B" w:rsidRPr="00C85020" w:rsidRDefault="00CD639B" w:rsidP="00C85020">
      <w:pPr>
        <w:jc w:val="center"/>
        <w:rPr>
          <w:rFonts w:asciiTheme="majorHAnsi" w:hAnsiTheme="majorHAnsi"/>
          <w:b/>
          <w:color w:val="FF0000"/>
          <w:sz w:val="40"/>
          <w:szCs w:val="40"/>
          <w:u w:val="single"/>
        </w:rPr>
      </w:pPr>
      <w:r w:rsidRPr="00D16425">
        <w:rPr>
          <w:rFonts w:asciiTheme="majorHAnsi" w:hAnsiTheme="majorHAnsi"/>
          <w:b/>
          <w:sz w:val="40"/>
          <w:szCs w:val="40"/>
          <w:u w:val="single"/>
        </w:rPr>
        <w:t>CLOSING DATE</w:t>
      </w:r>
      <w:r w:rsidRPr="00D16425">
        <w:rPr>
          <w:rFonts w:asciiTheme="majorHAnsi" w:hAnsiTheme="majorHAnsi"/>
          <w:b/>
          <w:color w:val="FF0000"/>
          <w:sz w:val="40"/>
          <w:szCs w:val="40"/>
          <w:u w:val="single"/>
        </w:rPr>
        <w:t xml:space="preserve">:  </w:t>
      </w:r>
      <w:r w:rsidR="00160847">
        <w:rPr>
          <w:rFonts w:asciiTheme="majorHAnsi" w:hAnsiTheme="majorHAnsi"/>
          <w:b/>
          <w:color w:val="FF0000"/>
          <w:sz w:val="40"/>
          <w:szCs w:val="40"/>
          <w:u w:val="single"/>
        </w:rPr>
        <w:t>FRIDAY 1</w:t>
      </w:r>
      <w:r w:rsidR="00160847" w:rsidRPr="00160847">
        <w:rPr>
          <w:rFonts w:asciiTheme="majorHAnsi" w:hAnsiTheme="majorHAnsi"/>
          <w:b/>
          <w:color w:val="FF0000"/>
          <w:sz w:val="40"/>
          <w:szCs w:val="40"/>
          <w:u w:val="single"/>
          <w:vertAlign w:val="superscript"/>
        </w:rPr>
        <w:t>st</w:t>
      </w:r>
      <w:r w:rsidR="00160847">
        <w:rPr>
          <w:rFonts w:asciiTheme="majorHAnsi" w:hAnsiTheme="majorHAnsi"/>
          <w:b/>
          <w:color w:val="FF0000"/>
          <w:sz w:val="40"/>
          <w:szCs w:val="40"/>
          <w:u w:val="single"/>
        </w:rPr>
        <w:t xml:space="preserve"> DECEMBER</w:t>
      </w:r>
      <w:r w:rsidRPr="00D16425">
        <w:rPr>
          <w:rFonts w:asciiTheme="majorHAnsi" w:hAnsiTheme="majorHAnsi"/>
          <w:b/>
          <w:color w:val="FF0000"/>
          <w:sz w:val="40"/>
          <w:szCs w:val="40"/>
          <w:u w:val="single"/>
        </w:rPr>
        <w:t xml:space="preserve"> </w:t>
      </w:r>
      <w:r w:rsidR="00814366">
        <w:rPr>
          <w:rFonts w:asciiTheme="majorHAnsi" w:hAnsiTheme="majorHAnsi"/>
          <w:b/>
          <w:sz w:val="40"/>
          <w:szCs w:val="40"/>
          <w:u w:val="single"/>
        </w:rPr>
        <w:t>2017</w:t>
      </w:r>
    </w:p>
    <w:p w:rsidR="00D16425" w:rsidRDefault="00786944" w:rsidP="004C023C">
      <w:pPr>
        <w:jc w:val="center"/>
        <w:rPr>
          <w:rFonts w:asciiTheme="majorHAnsi" w:hAnsiTheme="majorHAnsi"/>
          <w:b/>
        </w:rPr>
      </w:pPr>
      <w:r w:rsidRPr="0031653B">
        <w:rPr>
          <w:rFonts w:asciiTheme="majorHAnsi" w:hAnsiTheme="majorHAnsi"/>
          <w:b/>
        </w:rPr>
        <w:t>NB: all fields will need to be completed.</w:t>
      </w:r>
    </w:p>
    <w:p w:rsidR="0030488F" w:rsidRDefault="0030488F" w:rsidP="004C023C">
      <w:pPr>
        <w:jc w:val="center"/>
        <w:rPr>
          <w:rFonts w:asciiTheme="majorHAnsi" w:hAnsiTheme="majorHAnsi"/>
          <w:b/>
        </w:rPr>
      </w:pPr>
    </w:p>
    <w:p w:rsidR="0030488F" w:rsidRDefault="0030488F" w:rsidP="004C023C">
      <w:pPr>
        <w:jc w:val="center"/>
        <w:rPr>
          <w:rFonts w:asciiTheme="majorHAnsi" w:hAnsiTheme="majorHAnsi"/>
          <w:b/>
        </w:rPr>
      </w:pPr>
      <w:r>
        <w:rPr>
          <w:rFonts w:asciiTheme="majorHAnsi" w:hAnsiTheme="majorHAnsi"/>
          <w:b/>
        </w:rPr>
        <w:t xml:space="preserve">Market stalls are for </w:t>
      </w:r>
      <w:r w:rsidRPr="0030488F">
        <w:rPr>
          <w:rFonts w:asciiTheme="majorHAnsi" w:hAnsiTheme="majorHAnsi"/>
          <w:b/>
          <w:color w:val="FF6600"/>
        </w:rPr>
        <w:t>NEW items</w:t>
      </w:r>
      <w:r>
        <w:rPr>
          <w:rFonts w:asciiTheme="majorHAnsi" w:hAnsiTheme="majorHAnsi"/>
          <w:b/>
        </w:rPr>
        <w:t xml:space="preserve"> only- arts, crafts, fresh produce</w:t>
      </w:r>
      <w:r w:rsidR="00160847">
        <w:rPr>
          <w:rFonts w:asciiTheme="majorHAnsi" w:hAnsiTheme="majorHAnsi"/>
          <w:b/>
        </w:rPr>
        <w:t>, other</w:t>
      </w:r>
    </w:p>
    <w:p w:rsidR="00814366" w:rsidRPr="0031653B" w:rsidRDefault="00814366" w:rsidP="004C023C">
      <w:pPr>
        <w:jc w:val="center"/>
        <w:rPr>
          <w:rFonts w:asciiTheme="majorHAnsi" w:hAnsiTheme="majorHAnsi"/>
          <w:b/>
        </w:rPr>
      </w:pPr>
    </w:p>
    <w:p w:rsidR="00786944" w:rsidRPr="0031653B" w:rsidRDefault="00786944" w:rsidP="004C023C">
      <w:pPr>
        <w:jc w:val="center"/>
        <w:rPr>
          <w:rFonts w:asciiTheme="majorHAnsi" w:hAnsiTheme="majorHAnsi"/>
          <w:b/>
        </w:rPr>
      </w:pPr>
      <w:r w:rsidRPr="0031653B">
        <w:rPr>
          <w:rFonts w:asciiTheme="majorHAnsi" w:hAnsiTheme="majorHAnsi"/>
          <w:b/>
        </w:rPr>
        <w:t xml:space="preserve">Lodgement of application </w:t>
      </w:r>
      <w:r w:rsidR="00B20845" w:rsidRPr="0031653B">
        <w:rPr>
          <w:rFonts w:asciiTheme="majorHAnsi" w:hAnsiTheme="majorHAnsi"/>
          <w:b/>
        </w:rPr>
        <w:t xml:space="preserve">and relevant paperwork </w:t>
      </w:r>
      <w:r w:rsidRPr="0031653B">
        <w:rPr>
          <w:rFonts w:asciiTheme="majorHAnsi" w:hAnsiTheme="majorHAnsi"/>
          <w:b/>
        </w:rPr>
        <w:t>does not mean automatic acceptance.</w:t>
      </w:r>
    </w:p>
    <w:p w:rsidR="006B767D" w:rsidRPr="00D16425" w:rsidRDefault="006B767D" w:rsidP="00433C0B">
      <w:pPr>
        <w:jc w:val="center"/>
        <w:rPr>
          <w:rFonts w:asciiTheme="majorHAnsi" w:hAnsiTheme="majorHAnsi"/>
        </w:rPr>
      </w:pPr>
    </w:p>
    <w:tbl>
      <w:tblPr>
        <w:tblStyle w:val="TableGrid"/>
        <w:tblW w:w="10490" w:type="dxa"/>
        <w:tblInd w:w="-34" w:type="dxa"/>
        <w:tblLook w:val="04A0"/>
      </w:tblPr>
      <w:tblGrid>
        <w:gridCol w:w="3403"/>
        <w:gridCol w:w="7087"/>
      </w:tblGrid>
      <w:tr w:rsidR="000457EE" w:rsidRPr="0031653B">
        <w:tc>
          <w:tcPr>
            <w:tcW w:w="3403" w:type="dxa"/>
          </w:tcPr>
          <w:p w:rsidR="00D16425" w:rsidRPr="0031653B" w:rsidRDefault="00D16425" w:rsidP="004C023C">
            <w:pPr>
              <w:rPr>
                <w:rFonts w:asciiTheme="majorHAnsi" w:hAnsiTheme="majorHAnsi"/>
                <w:sz w:val="22"/>
                <w:szCs w:val="22"/>
              </w:rPr>
            </w:pPr>
          </w:p>
          <w:p w:rsidR="00D16425" w:rsidRPr="0031653B" w:rsidRDefault="000457EE" w:rsidP="004C023C">
            <w:pPr>
              <w:rPr>
                <w:rFonts w:asciiTheme="majorHAnsi" w:hAnsiTheme="majorHAnsi"/>
                <w:sz w:val="22"/>
                <w:szCs w:val="22"/>
              </w:rPr>
            </w:pPr>
            <w:r w:rsidRPr="0031653B">
              <w:rPr>
                <w:rFonts w:asciiTheme="majorHAnsi" w:hAnsiTheme="majorHAnsi"/>
                <w:sz w:val="22"/>
                <w:szCs w:val="22"/>
              </w:rPr>
              <w:t>Organisation/Business Name:</w:t>
            </w:r>
          </w:p>
        </w:tc>
        <w:tc>
          <w:tcPr>
            <w:tcW w:w="7087" w:type="dxa"/>
          </w:tcPr>
          <w:p w:rsidR="000457EE" w:rsidRPr="0031653B" w:rsidRDefault="000457EE" w:rsidP="004C023C">
            <w:pPr>
              <w:jc w:val="center"/>
              <w:rPr>
                <w:rFonts w:asciiTheme="majorHAnsi" w:hAnsiTheme="majorHAnsi"/>
                <w:sz w:val="22"/>
                <w:szCs w:val="22"/>
              </w:rPr>
            </w:pPr>
          </w:p>
        </w:tc>
      </w:tr>
      <w:tr w:rsidR="000457EE" w:rsidRPr="0031653B">
        <w:tc>
          <w:tcPr>
            <w:tcW w:w="3403" w:type="dxa"/>
          </w:tcPr>
          <w:p w:rsidR="00D16425" w:rsidRPr="0031653B" w:rsidRDefault="00D16425" w:rsidP="004C023C">
            <w:pPr>
              <w:rPr>
                <w:rFonts w:asciiTheme="majorHAnsi" w:hAnsiTheme="majorHAnsi"/>
                <w:sz w:val="22"/>
                <w:szCs w:val="22"/>
              </w:rPr>
            </w:pPr>
          </w:p>
          <w:p w:rsidR="000457EE" w:rsidRPr="0031653B" w:rsidRDefault="000457EE" w:rsidP="004C023C">
            <w:pPr>
              <w:jc w:val="center"/>
              <w:rPr>
                <w:rFonts w:asciiTheme="majorHAnsi" w:hAnsiTheme="majorHAnsi"/>
                <w:sz w:val="22"/>
                <w:szCs w:val="22"/>
              </w:rPr>
            </w:pPr>
            <w:r w:rsidRPr="0031653B">
              <w:rPr>
                <w:rFonts w:asciiTheme="majorHAnsi" w:hAnsiTheme="majorHAnsi"/>
                <w:sz w:val="22"/>
                <w:szCs w:val="22"/>
              </w:rPr>
              <w:t>Contact Name</w:t>
            </w:r>
            <w:r w:rsidR="00216DAD">
              <w:rPr>
                <w:rFonts w:asciiTheme="majorHAnsi" w:hAnsiTheme="majorHAnsi"/>
                <w:sz w:val="22"/>
                <w:szCs w:val="22"/>
              </w:rPr>
              <w:t>/ Phone number</w:t>
            </w:r>
          </w:p>
        </w:tc>
        <w:tc>
          <w:tcPr>
            <w:tcW w:w="7087" w:type="dxa"/>
          </w:tcPr>
          <w:p w:rsidR="000457EE" w:rsidRPr="0031653B" w:rsidRDefault="000457EE" w:rsidP="004C023C">
            <w:pPr>
              <w:jc w:val="center"/>
              <w:rPr>
                <w:rFonts w:asciiTheme="majorHAnsi" w:hAnsiTheme="majorHAnsi"/>
                <w:sz w:val="22"/>
                <w:szCs w:val="22"/>
              </w:rPr>
            </w:pPr>
          </w:p>
        </w:tc>
      </w:tr>
      <w:tr w:rsidR="000457EE" w:rsidRPr="0031653B">
        <w:tc>
          <w:tcPr>
            <w:tcW w:w="3403" w:type="dxa"/>
          </w:tcPr>
          <w:p w:rsidR="000457EE" w:rsidRPr="0031653B" w:rsidRDefault="000457EE" w:rsidP="004C023C">
            <w:pPr>
              <w:jc w:val="center"/>
              <w:rPr>
                <w:rFonts w:asciiTheme="majorHAnsi" w:hAnsiTheme="majorHAnsi"/>
                <w:sz w:val="22"/>
                <w:szCs w:val="22"/>
              </w:rPr>
            </w:pPr>
          </w:p>
          <w:p w:rsidR="000457EE" w:rsidRPr="0031653B" w:rsidRDefault="000457EE" w:rsidP="004C023C">
            <w:pPr>
              <w:jc w:val="center"/>
              <w:rPr>
                <w:rFonts w:asciiTheme="majorHAnsi" w:hAnsiTheme="majorHAnsi"/>
                <w:sz w:val="22"/>
                <w:szCs w:val="22"/>
              </w:rPr>
            </w:pPr>
            <w:r w:rsidRPr="0031653B">
              <w:rPr>
                <w:rFonts w:asciiTheme="majorHAnsi" w:hAnsiTheme="majorHAnsi"/>
                <w:sz w:val="22"/>
                <w:szCs w:val="22"/>
              </w:rPr>
              <w:t>Address (Postal):</w:t>
            </w:r>
          </w:p>
        </w:tc>
        <w:tc>
          <w:tcPr>
            <w:tcW w:w="7087" w:type="dxa"/>
          </w:tcPr>
          <w:p w:rsidR="000457EE" w:rsidRPr="0031653B" w:rsidRDefault="000457EE" w:rsidP="004C023C">
            <w:pPr>
              <w:jc w:val="center"/>
              <w:rPr>
                <w:rFonts w:asciiTheme="majorHAnsi" w:hAnsiTheme="majorHAnsi"/>
                <w:sz w:val="22"/>
                <w:szCs w:val="22"/>
              </w:rPr>
            </w:pPr>
          </w:p>
        </w:tc>
      </w:tr>
      <w:tr w:rsidR="000457EE" w:rsidRPr="0031653B">
        <w:tc>
          <w:tcPr>
            <w:tcW w:w="3403" w:type="dxa"/>
          </w:tcPr>
          <w:p w:rsidR="000457EE" w:rsidRPr="0031653B" w:rsidRDefault="000457EE" w:rsidP="004C023C">
            <w:pPr>
              <w:jc w:val="center"/>
              <w:rPr>
                <w:rFonts w:asciiTheme="majorHAnsi" w:hAnsiTheme="majorHAnsi"/>
                <w:sz w:val="22"/>
                <w:szCs w:val="22"/>
              </w:rPr>
            </w:pPr>
          </w:p>
          <w:p w:rsidR="000457EE" w:rsidRPr="0031653B" w:rsidRDefault="000457EE" w:rsidP="004C023C">
            <w:pPr>
              <w:jc w:val="center"/>
              <w:rPr>
                <w:rFonts w:asciiTheme="majorHAnsi" w:hAnsiTheme="majorHAnsi"/>
                <w:sz w:val="22"/>
                <w:szCs w:val="22"/>
              </w:rPr>
            </w:pPr>
            <w:r w:rsidRPr="0031653B">
              <w:rPr>
                <w:rFonts w:asciiTheme="majorHAnsi" w:hAnsiTheme="majorHAnsi"/>
                <w:sz w:val="22"/>
                <w:szCs w:val="22"/>
              </w:rPr>
              <w:t>Email Address:</w:t>
            </w:r>
          </w:p>
        </w:tc>
        <w:tc>
          <w:tcPr>
            <w:tcW w:w="7087" w:type="dxa"/>
          </w:tcPr>
          <w:p w:rsidR="000457EE" w:rsidRPr="0031653B" w:rsidRDefault="000457EE" w:rsidP="004C023C">
            <w:pPr>
              <w:jc w:val="center"/>
              <w:rPr>
                <w:rFonts w:asciiTheme="majorHAnsi" w:hAnsiTheme="majorHAnsi"/>
                <w:sz w:val="22"/>
                <w:szCs w:val="22"/>
              </w:rPr>
            </w:pPr>
          </w:p>
        </w:tc>
      </w:tr>
      <w:tr w:rsidR="00EE33EF" w:rsidRPr="0031653B">
        <w:tc>
          <w:tcPr>
            <w:tcW w:w="3403" w:type="dxa"/>
          </w:tcPr>
          <w:p w:rsidR="00EE33EF" w:rsidRDefault="00EE33EF" w:rsidP="004C023C">
            <w:pPr>
              <w:jc w:val="center"/>
              <w:rPr>
                <w:rFonts w:asciiTheme="majorHAnsi" w:hAnsiTheme="majorHAnsi"/>
                <w:sz w:val="22"/>
                <w:szCs w:val="22"/>
              </w:rPr>
            </w:pPr>
          </w:p>
          <w:p w:rsidR="00EE33EF" w:rsidRPr="0031653B" w:rsidRDefault="00EE33EF" w:rsidP="00D47FB8">
            <w:pPr>
              <w:rPr>
                <w:rFonts w:asciiTheme="majorHAnsi" w:hAnsiTheme="majorHAnsi"/>
                <w:sz w:val="22"/>
                <w:szCs w:val="22"/>
              </w:rPr>
            </w:pPr>
            <w:r>
              <w:rPr>
                <w:rFonts w:asciiTheme="majorHAnsi" w:hAnsiTheme="majorHAnsi"/>
                <w:sz w:val="22"/>
                <w:szCs w:val="22"/>
              </w:rPr>
              <w:t>Contact person 2/ Phone number</w:t>
            </w:r>
          </w:p>
        </w:tc>
        <w:tc>
          <w:tcPr>
            <w:tcW w:w="7087" w:type="dxa"/>
          </w:tcPr>
          <w:p w:rsidR="00EE33EF" w:rsidRPr="0031653B" w:rsidRDefault="00EE33EF" w:rsidP="004C023C">
            <w:pPr>
              <w:jc w:val="center"/>
              <w:rPr>
                <w:rFonts w:asciiTheme="majorHAnsi" w:hAnsiTheme="majorHAnsi"/>
                <w:sz w:val="22"/>
                <w:szCs w:val="22"/>
              </w:rPr>
            </w:pPr>
          </w:p>
        </w:tc>
      </w:tr>
    </w:tbl>
    <w:p w:rsidR="001022ED" w:rsidRDefault="001022ED" w:rsidP="004C023C">
      <w:pPr>
        <w:rPr>
          <w:rFonts w:asciiTheme="majorHAnsi" w:hAnsiTheme="majorHAnsi"/>
        </w:rPr>
      </w:pPr>
    </w:p>
    <w:p w:rsidR="00EE33EF" w:rsidRPr="00F01083" w:rsidRDefault="00EE33EF" w:rsidP="00EE33EF">
      <w:pPr>
        <w:ind w:left="-142" w:right="-568"/>
        <w:rPr>
          <w:b/>
        </w:rPr>
      </w:pPr>
      <w:r w:rsidRPr="00F01083">
        <w:rPr>
          <w:rFonts w:asciiTheme="majorHAnsi" w:hAnsiTheme="majorHAnsi"/>
          <w:b/>
          <w:noProof/>
          <w:sz w:val="22"/>
          <w:szCs w:val="22"/>
          <w:lang w:val="en-US" w:eastAsia="en-US"/>
        </w:rPr>
        <w:t>STALL</w:t>
      </w:r>
      <w:r w:rsidRPr="00F01083">
        <w:rPr>
          <w:b/>
        </w:rPr>
        <w:t xml:space="preserve"> area required</w:t>
      </w:r>
      <w:r>
        <w:rPr>
          <w:b/>
        </w:rPr>
        <w:t xml:space="preserve">- please tick appropriate </w:t>
      </w:r>
    </w:p>
    <w:p w:rsidR="00EE33EF" w:rsidRDefault="00EE33EF" w:rsidP="00EE33EF">
      <w:pPr>
        <w:ind w:left="-142" w:right="-568"/>
      </w:pPr>
    </w:p>
    <w:tbl>
      <w:tblPr>
        <w:tblStyle w:val="TableGrid"/>
        <w:tblW w:w="0" w:type="auto"/>
        <w:tblInd w:w="-34" w:type="dxa"/>
        <w:tblLook w:val="04A0"/>
      </w:tblPr>
      <w:tblGrid>
        <w:gridCol w:w="2694"/>
        <w:gridCol w:w="1701"/>
        <w:gridCol w:w="1897"/>
        <w:gridCol w:w="1265"/>
        <w:gridCol w:w="2933"/>
      </w:tblGrid>
      <w:tr w:rsidR="00EE33EF" w:rsidRPr="00F01083">
        <w:tc>
          <w:tcPr>
            <w:tcW w:w="2694" w:type="dxa"/>
          </w:tcPr>
          <w:p w:rsidR="00EE33EF" w:rsidRPr="00F01083" w:rsidRDefault="00EE33EF" w:rsidP="00814366">
            <w:pPr>
              <w:ind w:right="-568"/>
              <w:rPr>
                <w:b/>
              </w:rPr>
            </w:pPr>
            <w:r>
              <w:rPr>
                <w:b/>
              </w:rPr>
              <w:t>STALL TYPE</w:t>
            </w:r>
          </w:p>
        </w:tc>
        <w:tc>
          <w:tcPr>
            <w:tcW w:w="1701" w:type="dxa"/>
          </w:tcPr>
          <w:p w:rsidR="00EE33EF" w:rsidRPr="00F01083" w:rsidRDefault="00EE33EF" w:rsidP="00814366">
            <w:pPr>
              <w:ind w:right="-568"/>
              <w:rPr>
                <w:b/>
              </w:rPr>
            </w:pPr>
            <w:r>
              <w:rPr>
                <w:b/>
              </w:rPr>
              <w:t>STALL SIZE</w:t>
            </w:r>
          </w:p>
        </w:tc>
        <w:tc>
          <w:tcPr>
            <w:tcW w:w="1897" w:type="dxa"/>
          </w:tcPr>
          <w:p w:rsidR="00EE33EF" w:rsidRPr="00F01083" w:rsidRDefault="00EE33EF" w:rsidP="00814366">
            <w:pPr>
              <w:ind w:right="-568"/>
              <w:rPr>
                <w:b/>
              </w:rPr>
            </w:pPr>
            <w:r>
              <w:rPr>
                <w:b/>
              </w:rPr>
              <w:t>COST</w:t>
            </w:r>
          </w:p>
        </w:tc>
        <w:tc>
          <w:tcPr>
            <w:tcW w:w="1265" w:type="dxa"/>
          </w:tcPr>
          <w:p w:rsidR="00EE33EF" w:rsidRPr="00F01083" w:rsidRDefault="00EE33EF" w:rsidP="00814366">
            <w:pPr>
              <w:ind w:right="-568"/>
              <w:rPr>
                <w:b/>
              </w:rPr>
            </w:pPr>
            <w:r>
              <w:rPr>
                <w:b/>
              </w:rPr>
              <w:t>Quantity</w:t>
            </w:r>
          </w:p>
        </w:tc>
        <w:tc>
          <w:tcPr>
            <w:tcW w:w="2933" w:type="dxa"/>
          </w:tcPr>
          <w:p w:rsidR="00EE33EF" w:rsidRPr="00F01083" w:rsidRDefault="00EE33EF" w:rsidP="00814366">
            <w:pPr>
              <w:ind w:right="-568"/>
              <w:rPr>
                <w:b/>
              </w:rPr>
            </w:pPr>
            <w:r w:rsidRPr="00F01083">
              <w:rPr>
                <w:b/>
              </w:rPr>
              <w:t>Comment</w:t>
            </w:r>
          </w:p>
        </w:tc>
      </w:tr>
      <w:tr w:rsidR="00EE33EF">
        <w:tc>
          <w:tcPr>
            <w:tcW w:w="2694" w:type="dxa"/>
          </w:tcPr>
          <w:p w:rsidR="00EE33EF" w:rsidRDefault="0030488F" w:rsidP="00814366">
            <w:pPr>
              <w:ind w:right="-568"/>
            </w:pPr>
            <w:r>
              <w:t>Market</w:t>
            </w:r>
            <w:r w:rsidR="00EE33EF">
              <w:t xml:space="preserve"> stall</w:t>
            </w:r>
          </w:p>
        </w:tc>
        <w:tc>
          <w:tcPr>
            <w:tcW w:w="1701" w:type="dxa"/>
          </w:tcPr>
          <w:p w:rsidR="00EE33EF" w:rsidRDefault="00EE33EF" w:rsidP="00814366">
            <w:pPr>
              <w:ind w:right="-568"/>
            </w:pPr>
            <w:r>
              <w:t>4x4</w:t>
            </w:r>
          </w:p>
        </w:tc>
        <w:tc>
          <w:tcPr>
            <w:tcW w:w="1897" w:type="dxa"/>
          </w:tcPr>
          <w:p w:rsidR="00EE33EF" w:rsidRDefault="00EE33EF" w:rsidP="0030488F">
            <w:pPr>
              <w:ind w:right="-568"/>
            </w:pPr>
            <w:r>
              <w:t>$</w:t>
            </w:r>
            <w:r w:rsidR="0030488F">
              <w:t>50</w:t>
            </w:r>
          </w:p>
        </w:tc>
        <w:tc>
          <w:tcPr>
            <w:tcW w:w="1265" w:type="dxa"/>
          </w:tcPr>
          <w:p w:rsidR="00EE33EF" w:rsidRDefault="00EE33EF" w:rsidP="00814366">
            <w:pPr>
              <w:ind w:right="-568"/>
            </w:pPr>
          </w:p>
        </w:tc>
        <w:tc>
          <w:tcPr>
            <w:tcW w:w="2933" w:type="dxa"/>
          </w:tcPr>
          <w:p w:rsidR="00EE33EF" w:rsidRDefault="00EE33EF" w:rsidP="00814366">
            <w:pPr>
              <w:ind w:right="-568"/>
            </w:pPr>
          </w:p>
        </w:tc>
      </w:tr>
      <w:tr w:rsidR="00EE33EF">
        <w:tc>
          <w:tcPr>
            <w:tcW w:w="2694" w:type="dxa"/>
          </w:tcPr>
          <w:p w:rsidR="00EE33EF" w:rsidRDefault="0030488F" w:rsidP="00814366">
            <w:pPr>
              <w:ind w:right="-568"/>
            </w:pPr>
            <w:r>
              <w:t>Market</w:t>
            </w:r>
            <w:r w:rsidR="004B1815">
              <w:t xml:space="preserve"> stall/ truck/ van</w:t>
            </w:r>
          </w:p>
        </w:tc>
        <w:tc>
          <w:tcPr>
            <w:tcW w:w="1701" w:type="dxa"/>
          </w:tcPr>
          <w:p w:rsidR="00EE33EF" w:rsidRDefault="00EE33EF" w:rsidP="00814366">
            <w:pPr>
              <w:ind w:right="-568"/>
            </w:pPr>
            <w:r>
              <w:t>4 x8</w:t>
            </w:r>
          </w:p>
        </w:tc>
        <w:tc>
          <w:tcPr>
            <w:tcW w:w="1897" w:type="dxa"/>
          </w:tcPr>
          <w:p w:rsidR="00EE33EF" w:rsidRDefault="00EE33EF" w:rsidP="0030488F">
            <w:pPr>
              <w:ind w:right="-568"/>
            </w:pPr>
            <w:r>
              <w:t>$</w:t>
            </w:r>
            <w:r w:rsidR="0030488F">
              <w:t>100</w:t>
            </w:r>
          </w:p>
        </w:tc>
        <w:tc>
          <w:tcPr>
            <w:tcW w:w="1265" w:type="dxa"/>
          </w:tcPr>
          <w:p w:rsidR="00EE33EF" w:rsidRDefault="00EE33EF" w:rsidP="00814366">
            <w:pPr>
              <w:ind w:right="-568"/>
            </w:pPr>
          </w:p>
        </w:tc>
        <w:tc>
          <w:tcPr>
            <w:tcW w:w="2933" w:type="dxa"/>
          </w:tcPr>
          <w:p w:rsidR="00EE33EF" w:rsidRDefault="00EE33EF" w:rsidP="00814366">
            <w:pPr>
              <w:ind w:right="-568"/>
            </w:pPr>
          </w:p>
        </w:tc>
      </w:tr>
      <w:tr w:rsidR="00EE33EF">
        <w:tc>
          <w:tcPr>
            <w:tcW w:w="2694" w:type="dxa"/>
          </w:tcPr>
          <w:p w:rsidR="00EE33EF" w:rsidRDefault="00EE33EF" w:rsidP="00814366">
            <w:pPr>
              <w:ind w:right="-568"/>
            </w:pPr>
            <w:r>
              <w:t>Community Group</w:t>
            </w:r>
          </w:p>
        </w:tc>
        <w:tc>
          <w:tcPr>
            <w:tcW w:w="1701" w:type="dxa"/>
          </w:tcPr>
          <w:p w:rsidR="00EE33EF" w:rsidRDefault="00EE33EF" w:rsidP="00814366">
            <w:pPr>
              <w:ind w:right="-568"/>
            </w:pPr>
          </w:p>
        </w:tc>
        <w:tc>
          <w:tcPr>
            <w:tcW w:w="1897" w:type="dxa"/>
          </w:tcPr>
          <w:p w:rsidR="00EE33EF" w:rsidRDefault="00EE33EF" w:rsidP="00814366">
            <w:pPr>
              <w:ind w:right="-568"/>
            </w:pPr>
            <w:r>
              <w:t>To be negotiated</w:t>
            </w:r>
          </w:p>
        </w:tc>
        <w:tc>
          <w:tcPr>
            <w:tcW w:w="1265" w:type="dxa"/>
          </w:tcPr>
          <w:p w:rsidR="00EE33EF" w:rsidRDefault="00EE33EF" w:rsidP="00814366">
            <w:pPr>
              <w:ind w:right="-568"/>
            </w:pPr>
          </w:p>
        </w:tc>
        <w:tc>
          <w:tcPr>
            <w:tcW w:w="2933" w:type="dxa"/>
          </w:tcPr>
          <w:p w:rsidR="00EE33EF" w:rsidRDefault="00EE33EF" w:rsidP="00814366">
            <w:pPr>
              <w:ind w:right="-568"/>
            </w:pPr>
          </w:p>
        </w:tc>
      </w:tr>
    </w:tbl>
    <w:p w:rsidR="00B20845" w:rsidRPr="0031653B" w:rsidRDefault="00B20845" w:rsidP="004C023C">
      <w:pPr>
        <w:rPr>
          <w:rFonts w:asciiTheme="majorHAnsi" w:hAnsiTheme="majorHAnsi"/>
          <w:b/>
          <w:sz w:val="28"/>
          <w:szCs w:val="28"/>
        </w:rPr>
      </w:pPr>
    </w:p>
    <w:tbl>
      <w:tblPr>
        <w:tblStyle w:val="TableGrid"/>
        <w:tblW w:w="0" w:type="auto"/>
        <w:tblInd w:w="-34" w:type="dxa"/>
        <w:tblLook w:val="04A0"/>
      </w:tblPr>
      <w:tblGrid>
        <w:gridCol w:w="10490"/>
      </w:tblGrid>
      <w:tr w:rsidR="00510D3B">
        <w:tc>
          <w:tcPr>
            <w:tcW w:w="10490" w:type="dxa"/>
          </w:tcPr>
          <w:p w:rsidR="00216DAD" w:rsidRDefault="00814366" w:rsidP="004C023C">
            <w:pPr>
              <w:tabs>
                <w:tab w:val="left" w:pos="1560"/>
              </w:tabs>
              <w:rPr>
                <w:rFonts w:asciiTheme="majorHAnsi" w:hAnsiTheme="majorHAnsi"/>
                <w:b/>
                <w:sz w:val="28"/>
                <w:szCs w:val="28"/>
              </w:rPr>
            </w:pPr>
            <w:r>
              <w:rPr>
                <w:rFonts w:asciiTheme="majorHAnsi" w:hAnsiTheme="majorHAnsi"/>
                <w:b/>
                <w:sz w:val="28"/>
                <w:szCs w:val="28"/>
              </w:rPr>
              <w:t xml:space="preserve">PLEASE LIST ALL ITEMS </w:t>
            </w:r>
            <w:r w:rsidR="00510D3B" w:rsidRPr="00510D3B">
              <w:rPr>
                <w:rFonts w:asciiTheme="majorHAnsi" w:hAnsiTheme="majorHAnsi"/>
                <w:b/>
                <w:sz w:val="28"/>
                <w:szCs w:val="28"/>
              </w:rPr>
              <w:t>FOR SALE</w:t>
            </w:r>
            <w:r w:rsidR="00D44636">
              <w:rPr>
                <w:rFonts w:asciiTheme="majorHAnsi" w:hAnsiTheme="majorHAnsi"/>
                <w:b/>
                <w:sz w:val="28"/>
                <w:szCs w:val="28"/>
              </w:rPr>
              <w:t xml:space="preserve"> : </w:t>
            </w:r>
          </w:p>
          <w:p w:rsidR="00216DAD" w:rsidRPr="00216DAD" w:rsidRDefault="00216DAD" w:rsidP="004C023C">
            <w:pPr>
              <w:tabs>
                <w:tab w:val="left" w:pos="1560"/>
              </w:tabs>
              <w:rPr>
                <w:rFonts w:asciiTheme="majorHAnsi" w:hAnsiTheme="majorHAnsi"/>
                <w:b/>
                <w:sz w:val="28"/>
                <w:szCs w:val="28"/>
              </w:rPr>
            </w:pPr>
          </w:p>
          <w:p w:rsidR="00510D3B" w:rsidRDefault="00510D3B" w:rsidP="004C023C">
            <w:pPr>
              <w:tabs>
                <w:tab w:val="left" w:pos="1560"/>
              </w:tabs>
              <w:rPr>
                <w:rFonts w:asciiTheme="majorHAnsi" w:hAnsiTheme="majorHAnsi"/>
                <w:sz w:val="28"/>
                <w:szCs w:val="28"/>
              </w:rPr>
            </w:pPr>
          </w:p>
          <w:p w:rsidR="00433C0B" w:rsidRDefault="00433C0B" w:rsidP="004C023C">
            <w:pPr>
              <w:tabs>
                <w:tab w:val="left" w:pos="1560"/>
              </w:tabs>
              <w:rPr>
                <w:rFonts w:asciiTheme="majorHAnsi" w:hAnsiTheme="majorHAnsi"/>
                <w:sz w:val="28"/>
                <w:szCs w:val="28"/>
              </w:rPr>
            </w:pPr>
          </w:p>
          <w:p w:rsidR="00CF4AC1" w:rsidRDefault="00CF4AC1" w:rsidP="004C023C">
            <w:pPr>
              <w:tabs>
                <w:tab w:val="left" w:pos="1560"/>
              </w:tabs>
              <w:rPr>
                <w:rFonts w:asciiTheme="majorHAnsi" w:hAnsiTheme="majorHAnsi"/>
                <w:b/>
              </w:rPr>
            </w:pPr>
          </w:p>
          <w:p w:rsidR="00160847" w:rsidRDefault="00160847" w:rsidP="004C023C">
            <w:pPr>
              <w:tabs>
                <w:tab w:val="left" w:pos="1560"/>
              </w:tabs>
              <w:rPr>
                <w:rFonts w:asciiTheme="majorHAnsi" w:hAnsiTheme="majorHAnsi"/>
                <w:b/>
              </w:rPr>
            </w:pPr>
          </w:p>
          <w:p w:rsidR="00160847" w:rsidRDefault="00160847" w:rsidP="004C023C">
            <w:pPr>
              <w:tabs>
                <w:tab w:val="left" w:pos="1560"/>
              </w:tabs>
              <w:rPr>
                <w:rFonts w:asciiTheme="majorHAnsi" w:hAnsiTheme="majorHAnsi"/>
                <w:b/>
              </w:rPr>
            </w:pPr>
          </w:p>
          <w:p w:rsidR="00160847" w:rsidRDefault="00160847" w:rsidP="004C023C">
            <w:pPr>
              <w:tabs>
                <w:tab w:val="left" w:pos="1560"/>
              </w:tabs>
              <w:rPr>
                <w:rFonts w:asciiTheme="majorHAnsi" w:hAnsiTheme="majorHAnsi"/>
                <w:b/>
              </w:rPr>
            </w:pPr>
          </w:p>
          <w:p w:rsidR="00CF4AC1" w:rsidRPr="00CF4AC1" w:rsidRDefault="00CF4AC1" w:rsidP="0030488F">
            <w:pPr>
              <w:tabs>
                <w:tab w:val="left" w:pos="1560"/>
              </w:tabs>
              <w:rPr>
                <w:rFonts w:asciiTheme="majorHAnsi" w:hAnsiTheme="majorHAnsi"/>
                <w:b/>
              </w:rPr>
            </w:pPr>
          </w:p>
        </w:tc>
      </w:tr>
    </w:tbl>
    <w:p w:rsidR="0005598C" w:rsidRDefault="0005598C" w:rsidP="0038419D">
      <w:pPr>
        <w:rPr>
          <w:rFonts w:asciiTheme="majorHAnsi" w:hAnsiTheme="majorHAnsi"/>
          <w:b/>
          <w:sz w:val="32"/>
          <w:szCs w:val="32"/>
        </w:rPr>
      </w:pPr>
      <w:r>
        <w:rPr>
          <w:rFonts w:asciiTheme="majorHAnsi" w:hAnsiTheme="majorHAnsi"/>
          <w:b/>
          <w:sz w:val="32"/>
          <w:szCs w:val="32"/>
        </w:rPr>
        <w:br w:type="page"/>
      </w:r>
    </w:p>
    <w:p w:rsidR="009B7B04" w:rsidRPr="009B7B04" w:rsidRDefault="009B7B04" w:rsidP="0038419D">
      <w:pPr>
        <w:ind w:left="2160" w:firstLine="720"/>
        <w:rPr>
          <w:rFonts w:asciiTheme="majorHAnsi" w:hAnsiTheme="majorHAnsi"/>
          <w:b/>
          <w:sz w:val="32"/>
          <w:szCs w:val="32"/>
        </w:rPr>
      </w:pPr>
      <w:r w:rsidRPr="009B7B04">
        <w:rPr>
          <w:rFonts w:asciiTheme="majorHAnsi" w:hAnsiTheme="majorHAnsi"/>
          <w:b/>
          <w:sz w:val="32"/>
          <w:szCs w:val="32"/>
        </w:rPr>
        <w:t>MIRBOO NORTH ITALIAN FESTA</w:t>
      </w:r>
    </w:p>
    <w:p w:rsidR="009B7B04" w:rsidRDefault="0030488F" w:rsidP="00814366">
      <w:pPr>
        <w:ind w:left="-142" w:right="-568"/>
        <w:jc w:val="center"/>
        <w:rPr>
          <w:rFonts w:asciiTheme="majorHAnsi" w:hAnsiTheme="majorHAnsi"/>
          <w:b/>
          <w:sz w:val="32"/>
          <w:szCs w:val="32"/>
        </w:rPr>
      </w:pPr>
      <w:r>
        <w:rPr>
          <w:rFonts w:asciiTheme="majorHAnsi" w:hAnsiTheme="majorHAnsi"/>
          <w:b/>
          <w:sz w:val="32"/>
          <w:szCs w:val="32"/>
        </w:rPr>
        <w:t>MARKET</w:t>
      </w:r>
      <w:r w:rsidR="004F41C4">
        <w:rPr>
          <w:rFonts w:asciiTheme="majorHAnsi" w:hAnsiTheme="majorHAnsi"/>
          <w:b/>
          <w:sz w:val="32"/>
          <w:szCs w:val="32"/>
        </w:rPr>
        <w:t xml:space="preserve"> </w:t>
      </w:r>
      <w:r w:rsidR="009B7B04" w:rsidRPr="009B7B04">
        <w:rPr>
          <w:rFonts w:asciiTheme="majorHAnsi" w:hAnsiTheme="majorHAnsi"/>
          <w:b/>
          <w:sz w:val="32"/>
          <w:szCs w:val="32"/>
        </w:rPr>
        <w:t>STALLHOLDER TERMS &amp; CONDITIONS</w:t>
      </w:r>
    </w:p>
    <w:p w:rsidR="00FA61A0" w:rsidRDefault="00FA61A0" w:rsidP="00814366">
      <w:pPr>
        <w:ind w:left="-142" w:right="-568"/>
        <w:jc w:val="center"/>
        <w:rPr>
          <w:rFonts w:asciiTheme="majorHAnsi" w:hAnsiTheme="majorHAnsi"/>
          <w:b/>
          <w:sz w:val="32"/>
          <w:szCs w:val="32"/>
        </w:rPr>
      </w:pPr>
    </w:p>
    <w:p w:rsidR="00FA61A0" w:rsidRPr="00FA61A0" w:rsidRDefault="00FA61A0" w:rsidP="00FA61A0">
      <w:pPr>
        <w:pStyle w:val="ListParagraph"/>
        <w:ind w:left="-142" w:right="-568"/>
        <w:jc w:val="center"/>
        <w:rPr>
          <w:b/>
          <w:color w:val="FF6600"/>
          <w:sz w:val="28"/>
          <w:szCs w:val="28"/>
          <w:u w:val="single"/>
        </w:rPr>
      </w:pPr>
      <w:r w:rsidRPr="00FA61A0">
        <w:rPr>
          <w:b/>
          <w:color w:val="FF6600"/>
          <w:sz w:val="28"/>
          <w:szCs w:val="28"/>
          <w:u w:val="single"/>
        </w:rPr>
        <w:t>STALLS ARE UNPOWERED. ALL STALLS ARE OUTSIDE.</w:t>
      </w:r>
    </w:p>
    <w:p w:rsidR="00FA61A0" w:rsidRPr="00FA61A0" w:rsidRDefault="00FA61A0" w:rsidP="00FA61A0">
      <w:pPr>
        <w:pStyle w:val="ListParagraph"/>
        <w:ind w:left="-142" w:right="-568"/>
        <w:jc w:val="center"/>
        <w:rPr>
          <w:b/>
          <w:color w:val="FF6600"/>
          <w:sz w:val="28"/>
          <w:szCs w:val="28"/>
          <w:u w:val="single"/>
        </w:rPr>
      </w:pPr>
    </w:p>
    <w:p w:rsidR="00FA61A0" w:rsidRDefault="00FA61A0" w:rsidP="00FA61A0">
      <w:pPr>
        <w:pStyle w:val="ListParagraph"/>
        <w:ind w:left="-142" w:right="-568"/>
        <w:jc w:val="center"/>
        <w:rPr>
          <w:b/>
          <w:color w:val="FF6600"/>
          <w:u w:val="single"/>
        </w:rPr>
      </w:pPr>
      <w:r w:rsidRPr="00FA61A0">
        <w:rPr>
          <w:b/>
          <w:color w:val="FF6600"/>
          <w:sz w:val="28"/>
          <w:szCs w:val="28"/>
          <w:u w:val="single"/>
        </w:rPr>
        <w:t>STALLHOLDERS MUST PROVIDE OWN MARQUEES, TABLES, AND POWER SUPPLY IF REQUIRED.</w:t>
      </w:r>
      <w:r w:rsidRPr="00FA61A0">
        <w:rPr>
          <w:b/>
          <w:color w:val="FF6600"/>
          <w:u w:val="single"/>
        </w:rPr>
        <w:t xml:space="preserve"> </w:t>
      </w:r>
    </w:p>
    <w:p w:rsidR="00FA61A0" w:rsidRPr="00FA61A0" w:rsidRDefault="00FA61A0" w:rsidP="00FA61A0">
      <w:pPr>
        <w:pStyle w:val="ListParagraph"/>
        <w:ind w:left="-142" w:right="-568"/>
        <w:jc w:val="center"/>
        <w:rPr>
          <w:b/>
          <w:color w:val="FF6600"/>
          <w:u w:val="single"/>
        </w:rPr>
      </w:pPr>
    </w:p>
    <w:p w:rsidR="00FA61A0" w:rsidRPr="00D47FB8" w:rsidRDefault="00FA61A0" w:rsidP="00FA61A0">
      <w:pPr>
        <w:pStyle w:val="ListParagraph"/>
        <w:ind w:left="-142" w:right="-568"/>
        <w:jc w:val="center"/>
        <w:rPr>
          <w:b/>
          <w:sz w:val="28"/>
          <w:szCs w:val="28"/>
          <w:u w:val="single"/>
        </w:rPr>
      </w:pPr>
      <w:r w:rsidRPr="00D47FB8">
        <w:rPr>
          <w:b/>
          <w:sz w:val="28"/>
          <w:szCs w:val="28"/>
          <w:u w:val="single"/>
        </w:rPr>
        <w:t>Under no conditions will a stallholder be allowed to set up if fees have not been paid in full</w:t>
      </w:r>
    </w:p>
    <w:p w:rsidR="00FA61A0" w:rsidRPr="00D47FB8" w:rsidRDefault="00FA61A0" w:rsidP="00814366">
      <w:pPr>
        <w:ind w:left="-142" w:right="-568"/>
        <w:jc w:val="center"/>
        <w:rPr>
          <w:rFonts w:asciiTheme="majorHAnsi" w:hAnsiTheme="majorHAnsi"/>
          <w:b/>
          <w:sz w:val="32"/>
          <w:szCs w:val="32"/>
          <w:u w:val="single"/>
        </w:rPr>
      </w:pPr>
    </w:p>
    <w:p w:rsidR="009B7B04" w:rsidRDefault="009B7B04" w:rsidP="00216DAD">
      <w:pPr>
        <w:pStyle w:val="ListParagraph"/>
        <w:ind w:left="-142" w:right="-568"/>
      </w:pPr>
      <w:r w:rsidRPr="009B7B04">
        <w:rPr>
          <w:b/>
          <w:u w:val="single"/>
        </w:rPr>
        <w:t xml:space="preserve">Public Liability Insurance: </w:t>
      </w:r>
      <w:r>
        <w:t xml:space="preserve">All stallholders are required to have their own Public Liability Insurance cover and proof must be provided upon application and on the day of the Festa. </w:t>
      </w:r>
    </w:p>
    <w:p w:rsidR="009B7B04" w:rsidRDefault="009B7B04" w:rsidP="00216DAD">
      <w:pPr>
        <w:ind w:left="-142" w:right="-568"/>
      </w:pPr>
    </w:p>
    <w:p w:rsidR="00680731" w:rsidRPr="00D71D29" w:rsidRDefault="00680731" w:rsidP="00216DAD">
      <w:pPr>
        <w:pStyle w:val="ListParagraph"/>
        <w:ind w:left="-142" w:right="-568"/>
      </w:pPr>
      <w:r w:rsidRPr="00D71D29">
        <w:rPr>
          <w:b/>
          <w:u w:val="single"/>
        </w:rPr>
        <w:t>Occupational Health &amp; Safety Requirements:</w:t>
      </w:r>
      <w:r>
        <w:t xml:space="preserve"> stallholders and exhibitors have a responsibility under current OHS regulations to ensure the health, safety and wellbeing of all and “duty of care” to avoid exposing themselves or other people to situations that could lead to injury. </w:t>
      </w:r>
      <w:r w:rsidRPr="00D71D29">
        <w:rPr>
          <w:b/>
        </w:rPr>
        <w:t>Anyone who does not comply with OHS requirements may be closed down and site fees forfeited.</w:t>
      </w:r>
    </w:p>
    <w:p w:rsidR="00680731" w:rsidRDefault="00680731" w:rsidP="00216DAD">
      <w:pPr>
        <w:ind w:left="-142" w:right="-568"/>
      </w:pPr>
    </w:p>
    <w:p w:rsidR="00680731" w:rsidRDefault="00680731" w:rsidP="00216DAD">
      <w:pPr>
        <w:pStyle w:val="ListParagraph"/>
        <w:ind w:left="-142" w:right="-568"/>
      </w:pPr>
      <w:r w:rsidRPr="00B40CCF">
        <w:rPr>
          <w:b/>
          <w:u w:val="single"/>
        </w:rPr>
        <w:t>ALL power leads and electrical cords</w:t>
      </w:r>
      <w:r>
        <w:t xml:space="preserve"> MUST be tested and tagged with a current date. Power leads are not permitted to lie unprotected across public thoroughfares and points are not to be stacked up with excess leads. Under no circumstances are power outlets to be interfered with or modified in any way.</w:t>
      </w:r>
    </w:p>
    <w:p w:rsidR="00C955FF" w:rsidRPr="00C955FF" w:rsidRDefault="00C955FF" w:rsidP="00C955FF">
      <w:pPr>
        <w:ind w:right="-568"/>
        <w:rPr>
          <w:b/>
          <w:u w:val="single"/>
        </w:rPr>
      </w:pPr>
    </w:p>
    <w:p w:rsidR="00C955FF" w:rsidRDefault="00C955FF" w:rsidP="00C955FF">
      <w:pPr>
        <w:pStyle w:val="ListParagraph"/>
        <w:ind w:left="-142" w:right="-568"/>
      </w:pPr>
      <w:r>
        <w:rPr>
          <w:b/>
          <w:u w:val="single"/>
        </w:rPr>
        <w:t>STALL SITES</w:t>
      </w:r>
      <w:r w:rsidRPr="0032162E">
        <w:rPr>
          <w:b/>
          <w:u w:val="single"/>
        </w:rPr>
        <w:t xml:space="preserve">: FOOD stall </w:t>
      </w:r>
      <w:r w:rsidR="00814366">
        <w:t xml:space="preserve">allocation is 4 x 4 metres. </w:t>
      </w:r>
      <w:r>
        <w:t xml:space="preserve"> Stallholders requiring larger stall sites will need to negotiate this with the committee and </w:t>
      </w:r>
      <w:r w:rsidR="00814366">
        <w:t>si</w:t>
      </w:r>
      <w:r w:rsidR="00FA61A0">
        <w:t>te fees</w:t>
      </w:r>
      <w:r>
        <w:t xml:space="preserve"> will be adjusted accordingly. </w:t>
      </w:r>
      <w:r w:rsidR="00C85020" w:rsidRPr="00C85020">
        <w:rPr>
          <w:b/>
        </w:rPr>
        <w:t>Bump in between 7.00 -9.00am</w:t>
      </w:r>
    </w:p>
    <w:p w:rsidR="00C85020" w:rsidRDefault="00C85020" w:rsidP="00C85020">
      <w:pPr>
        <w:ind w:left="-142" w:right="-568"/>
      </w:pPr>
      <w:r w:rsidRPr="00C85020">
        <w:rPr>
          <w:b/>
          <w:u w:val="single"/>
        </w:rPr>
        <w:t>STALLS</w:t>
      </w:r>
      <w:r w:rsidR="0030488F">
        <w:rPr>
          <w:u w:val="single"/>
        </w:rPr>
        <w:t xml:space="preserve"> are to be run from 10.30 </w:t>
      </w:r>
      <w:r w:rsidRPr="00D71D29">
        <w:rPr>
          <w:u w:val="single"/>
        </w:rPr>
        <w:t>am until 4.</w:t>
      </w:r>
      <w:r w:rsidRPr="00680731">
        <w:rPr>
          <w:u w:val="single"/>
        </w:rPr>
        <w:t>00pm</w:t>
      </w:r>
      <w:r>
        <w:t xml:space="preserve">   Departure must be undertaken by 5.00pm. </w:t>
      </w:r>
    </w:p>
    <w:p w:rsidR="00C955FF" w:rsidRPr="00C85020" w:rsidRDefault="00C955FF" w:rsidP="00C85020">
      <w:pPr>
        <w:ind w:left="-142" w:right="-568"/>
      </w:pPr>
      <w:r>
        <w:rPr>
          <w:b/>
          <w:u w:val="single"/>
        </w:rPr>
        <w:t xml:space="preserve">SMALL </w:t>
      </w:r>
      <w:r w:rsidRPr="004B4A5D">
        <w:rPr>
          <w:b/>
          <w:u w:val="single"/>
        </w:rPr>
        <w:t>Vehicles</w:t>
      </w:r>
      <w:r>
        <w:t xml:space="preserve"> may be parked behind your allocated site with </w:t>
      </w:r>
      <w:r w:rsidRPr="00B15A58">
        <w:rPr>
          <w:b/>
          <w:u w:val="single"/>
        </w:rPr>
        <w:t>prior arrangements</w:t>
      </w:r>
      <w:r>
        <w:t>. Large vehicles to be parked OFF site</w:t>
      </w:r>
      <w:r w:rsidR="002F2C20">
        <w:t xml:space="preserve"> </w:t>
      </w:r>
      <w:r w:rsidR="00C85020">
        <w:t xml:space="preserve">  </w:t>
      </w:r>
      <w:r w:rsidRPr="00A33485">
        <w:rPr>
          <w:b/>
          <w:u w:val="single"/>
        </w:rPr>
        <w:t>No vehicles are permitted to be driven</w:t>
      </w:r>
      <w:r w:rsidR="00C85020">
        <w:rPr>
          <w:b/>
          <w:u w:val="single"/>
        </w:rPr>
        <w:t xml:space="preserve"> on</w:t>
      </w:r>
      <w:r w:rsidRPr="00A33485">
        <w:rPr>
          <w:b/>
          <w:u w:val="single"/>
        </w:rPr>
        <w:t xml:space="preserve"> the park between </w:t>
      </w:r>
      <w:r w:rsidR="00A33485" w:rsidRPr="00A33485">
        <w:rPr>
          <w:b/>
          <w:u w:val="single"/>
        </w:rPr>
        <w:t>10.00am and 5.00pm</w:t>
      </w:r>
      <w:r w:rsidRPr="00A33485">
        <w:rPr>
          <w:b/>
          <w:u w:val="single"/>
        </w:rPr>
        <w:t>.</w:t>
      </w:r>
    </w:p>
    <w:p w:rsidR="00C955FF" w:rsidRDefault="00C955FF" w:rsidP="00C955FF">
      <w:pPr>
        <w:tabs>
          <w:tab w:val="left" w:pos="-567"/>
        </w:tabs>
        <w:ind w:left="-142" w:right="-568"/>
        <w:rPr>
          <w:b/>
          <w:u w:val="single"/>
        </w:rPr>
      </w:pPr>
    </w:p>
    <w:p w:rsidR="00C955FF" w:rsidRDefault="00C955FF" w:rsidP="00C955FF">
      <w:pPr>
        <w:tabs>
          <w:tab w:val="left" w:pos="-567"/>
        </w:tabs>
        <w:ind w:left="-142" w:right="-568"/>
      </w:pPr>
      <w:r w:rsidRPr="00216DAD">
        <w:rPr>
          <w:b/>
          <w:u w:val="single"/>
        </w:rPr>
        <w:t>Food Vendors</w:t>
      </w:r>
      <w:r>
        <w:rPr>
          <w:b/>
          <w:u w:val="single"/>
        </w:rPr>
        <w:t xml:space="preserve">: </w:t>
      </w:r>
      <w:r>
        <w:t xml:space="preserve"> Stalls involving </w:t>
      </w:r>
      <w:r w:rsidRPr="00B40CCF">
        <w:t>food</w:t>
      </w:r>
      <w:r>
        <w:t xml:space="preserve"> must provide evidence of registration with Streatrader, by providing either certificate or registration number.  </w:t>
      </w:r>
    </w:p>
    <w:p w:rsidR="00C955FF" w:rsidRDefault="00C955FF" w:rsidP="00C955FF">
      <w:pPr>
        <w:pStyle w:val="ListParagraph"/>
        <w:numPr>
          <w:ilvl w:val="0"/>
          <w:numId w:val="13"/>
        </w:numPr>
        <w:tabs>
          <w:tab w:val="left" w:pos="-567"/>
        </w:tabs>
        <w:ind w:right="-568"/>
      </w:pPr>
      <w:r w:rsidRPr="00C955FF">
        <w:rPr>
          <w:b/>
          <w:u w:val="single"/>
        </w:rPr>
        <w:t xml:space="preserve">Alcohol Traders </w:t>
      </w:r>
      <w:r w:rsidRPr="00E43692">
        <w:t>must provide evidence of correct liquor licenses</w:t>
      </w:r>
      <w:r>
        <w:t xml:space="preserve">. </w:t>
      </w:r>
    </w:p>
    <w:p w:rsidR="00C955FF" w:rsidRPr="00C955FF" w:rsidRDefault="00C955FF" w:rsidP="00C955FF">
      <w:pPr>
        <w:pStyle w:val="ListParagraph"/>
        <w:numPr>
          <w:ilvl w:val="0"/>
          <w:numId w:val="13"/>
        </w:numPr>
        <w:tabs>
          <w:tab w:val="left" w:pos="-567"/>
        </w:tabs>
        <w:ind w:right="-568"/>
        <w:rPr>
          <w:rFonts w:asciiTheme="majorHAnsi" w:hAnsiTheme="majorHAnsi"/>
        </w:rPr>
      </w:pPr>
      <w:r w:rsidRPr="00C955FF">
        <w:rPr>
          <w:rFonts w:asciiTheme="majorHAnsi" w:hAnsiTheme="majorHAnsi"/>
          <w:b/>
          <w:u w:val="single"/>
        </w:rPr>
        <w:t>Food Vendors</w:t>
      </w:r>
      <w:r w:rsidRPr="00C955FF">
        <w:rPr>
          <w:rFonts w:asciiTheme="majorHAnsi" w:hAnsiTheme="majorHAnsi"/>
          <w:b/>
        </w:rPr>
        <w:t xml:space="preserve"> </w:t>
      </w:r>
      <w:r w:rsidRPr="00C955FF">
        <w:rPr>
          <w:rFonts w:asciiTheme="majorHAnsi" w:hAnsiTheme="majorHAnsi"/>
        </w:rPr>
        <w:t>must have their prices clearly on display for the public to see.</w:t>
      </w:r>
    </w:p>
    <w:p w:rsidR="00C955FF" w:rsidRDefault="00C955FF" w:rsidP="00C955FF">
      <w:pPr>
        <w:pStyle w:val="ListParagraph"/>
        <w:numPr>
          <w:ilvl w:val="0"/>
          <w:numId w:val="13"/>
        </w:numPr>
        <w:ind w:right="-568"/>
        <w:rPr>
          <w:rFonts w:asciiTheme="majorHAnsi" w:hAnsiTheme="majorHAnsi"/>
          <w:b/>
          <w:u w:val="single"/>
        </w:rPr>
      </w:pPr>
      <w:r w:rsidRPr="00354913">
        <w:rPr>
          <w:rFonts w:asciiTheme="majorHAnsi" w:hAnsiTheme="majorHAnsi"/>
          <w:b/>
          <w:u w:val="single"/>
        </w:rPr>
        <w:t>No Dogs are permitted at food stall sites</w:t>
      </w:r>
    </w:p>
    <w:p w:rsidR="00216DAD" w:rsidRPr="002F2C20" w:rsidRDefault="00216DAD" w:rsidP="002F2C20">
      <w:pPr>
        <w:ind w:right="-568"/>
        <w:rPr>
          <w:rFonts w:asciiTheme="majorHAnsi" w:hAnsiTheme="majorHAnsi"/>
          <w:b/>
          <w:u w:val="single"/>
        </w:rPr>
      </w:pPr>
    </w:p>
    <w:p w:rsidR="00B15A58" w:rsidRPr="00D71D29" w:rsidRDefault="00B15A58" w:rsidP="00E85975">
      <w:pPr>
        <w:pStyle w:val="ListParagraph"/>
        <w:tabs>
          <w:tab w:val="left" w:pos="-567"/>
        </w:tabs>
        <w:ind w:left="-142" w:right="-568"/>
        <w:rPr>
          <w:rFonts w:asciiTheme="majorHAnsi" w:hAnsiTheme="majorHAnsi"/>
        </w:rPr>
      </w:pPr>
      <w:r w:rsidRPr="00D71D29">
        <w:rPr>
          <w:rFonts w:asciiTheme="majorHAnsi" w:hAnsiTheme="majorHAnsi"/>
          <w:b/>
          <w:u w:val="single"/>
        </w:rPr>
        <w:t>Additional equipment,</w:t>
      </w:r>
      <w:r w:rsidRPr="00B15A58">
        <w:rPr>
          <w:rFonts w:asciiTheme="majorHAnsi" w:hAnsiTheme="majorHAnsi"/>
        </w:rPr>
        <w:t xml:space="preserve"> including tables, chairs, cooking equipment, cold food and storage units or preparation room, </w:t>
      </w:r>
      <w:r w:rsidRPr="00D71D29">
        <w:rPr>
          <w:rFonts w:asciiTheme="majorHAnsi" w:hAnsiTheme="majorHAnsi"/>
        </w:rPr>
        <w:t>must be kept inside the site boundary and is the responsibility of the group allocated to the stall.</w:t>
      </w:r>
    </w:p>
    <w:p w:rsidR="00B15A58" w:rsidRPr="00B15A58" w:rsidRDefault="00B15A58" w:rsidP="00E85975">
      <w:pPr>
        <w:tabs>
          <w:tab w:val="left" w:pos="-567"/>
        </w:tabs>
        <w:ind w:left="-142" w:right="-568"/>
        <w:rPr>
          <w:rFonts w:asciiTheme="majorHAnsi" w:hAnsiTheme="majorHAnsi"/>
          <w:b/>
        </w:rPr>
      </w:pPr>
    </w:p>
    <w:p w:rsidR="00B15A58" w:rsidRPr="00B15A58" w:rsidRDefault="0005598C" w:rsidP="00E85975">
      <w:pPr>
        <w:pStyle w:val="ListParagraph"/>
        <w:ind w:left="-142" w:right="-568"/>
        <w:rPr>
          <w:u w:val="single"/>
        </w:rPr>
      </w:pPr>
      <w:r w:rsidRPr="00680731">
        <w:rPr>
          <w:rFonts w:asciiTheme="majorHAnsi" w:hAnsiTheme="majorHAnsi"/>
          <w:b/>
          <w:u w:val="single"/>
        </w:rPr>
        <w:t>Stallholders</w:t>
      </w:r>
      <w:r w:rsidR="00B15A58" w:rsidRPr="00D71D29">
        <w:rPr>
          <w:rFonts w:asciiTheme="majorHAnsi" w:hAnsiTheme="majorHAnsi"/>
          <w:u w:val="single"/>
        </w:rPr>
        <w:t xml:space="preserve"> are responsible for </w:t>
      </w:r>
      <w:r w:rsidR="00B15A58" w:rsidRPr="00354913">
        <w:rPr>
          <w:rFonts w:asciiTheme="majorHAnsi" w:hAnsiTheme="majorHAnsi"/>
          <w:b/>
          <w:u w:val="single"/>
        </w:rPr>
        <w:t>maintaining the stall in a clean condition</w:t>
      </w:r>
      <w:r w:rsidR="00B15A58" w:rsidRPr="00B15A58">
        <w:rPr>
          <w:rFonts w:asciiTheme="majorHAnsi" w:hAnsiTheme="majorHAnsi"/>
        </w:rPr>
        <w:t xml:space="preserve"> for the duration of the Festa. Waste</w:t>
      </w:r>
      <w:r w:rsidR="00D71D29">
        <w:rPr>
          <w:rFonts w:asciiTheme="majorHAnsi" w:hAnsiTheme="majorHAnsi"/>
        </w:rPr>
        <w:t xml:space="preserve"> </w:t>
      </w:r>
      <w:r w:rsidR="00B15A58" w:rsidRPr="00B15A58">
        <w:rPr>
          <w:rFonts w:asciiTheme="majorHAnsi" w:hAnsiTheme="majorHAnsi"/>
        </w:rPr>
        <w:t>water, rubbish and food waste are to be removed from the site by the stallholder</w:t>
      </w:r>
      <w:r w:rsidR="00D71D29">
        <w:rPr>
          <w:rFonts w:asciiTheme="majorHAnsi" w:hAnsiTheme="majorHAnsi"/>
        </w:rPr>
        <w:t>.</w:t>
      </w:r>
    </w:p>
    <w:p w:rsidR="00B15A58" w:rsidRPr="00B15A58" w:rsidRDefault="00B15A58" w:rsidP="00E85975">
      <w:pPr>
        <w:ind w:left="-142" w:right="-568"/>
        <w:rPr>
          <w:u w:val="single"/>
        </w:rPr>
      </w:pPr>
    </w:p>
    <w:p w:rsidR="00B15A58" w:rsidRPr="00D71D29" w:rsidRDefault="00B15A58" w:rsidP="00E85975">
      <w:pPr>
        <w:pStyle w:val="ListParagraph"/>
        <w:tabs>
          <w:tab w:val="left" w:pos="-567"/>
        </w:tabs>
        <w:ind w:left="-142" w:right="-568"/>
        <w:rPr>
          <w:rFonts w:asciiTheme="majorHAnsi" w:hAnsiTheme="majorHAnsi"/>
        </w:rPr>
      </w:pPr>
      <w:r w:rsidRPr="00D71D29">
        <w:rPr>
          <w:b/>
          <w:u w:val="single"/>
        </w:rPr>
        <w:t>Sale or display of offensive or nuisance items:</w:t>
      </w:r>
      <w:r w:rsidRPr="00D71D29">
        <w:rPr>
          <w:b/>
        </w:rPr>
        <w:t xml:space="preserve"> </w:t>
      </w:r>
      <w:r>
        <w:t>The committee reserves the right to ban the display of or sale of any items that are considered to be offensive or a nuisance to festival patrons. Any stallholder found to be displaying or selling items not acceptable to the committee will be closed down or instructed to remove the items from display or sale. It is essential therefore that full details of the items you intend to sell are listed on this application form and that merchandise is not changed.</w:t>
      </w:r>
    </w:p>
    <w:p w:rsidR="00D71D29" w:rsidRDefault="00D71D29" w:rsidP="00680731">
      <w:pPr>
        <w:ind w:right="-568"/>
      </w:pPr>
    </w:p>
    <w:p w:rsidR="00D71D29" w:rsidRDefault="00D71D29" w:rsidP="00E85975">
      <w:pPr>
        <w:pStyle w:val="ListParagraph"/>
        <w:ind w:left="-142" w:right="-568"/>
      </w:pPr>
      <w:r w:rsidRPr="00D71D29">
        <w:rPr>
          <w:b/>
          <w:u w:val="single"/>
        </w:rPr>
        <w:t xml:space="preserve">Security of Displays: </w:t>
      </w:r>
      <w:r>
        <w:t>Festa cannot accept any liability for loss or damage to exhibits or equipment on the grounds during the festa. Please ensure displays are secured appropriately.</w:t>
      </w:r>
    </w:p>
    <w:p w:rsidR="00354913" w:rsidRDefault="00354913" w:rsidP="00E85975">
      <w:pPr>
        <w:ind w:left="-142" w:right="-568"/>
      </w:pPr>
    </w:p>
    <w:p w:rsidR="00354913" w:rsidRDefault="00354913" w:rsidP="00E85975">
      <w:pPr>
        <w:ind w:left="-142" w:right="-568"/>
      </w:pPr>
    </w:p>
    <w:p w:rsidR="002F2C20" w:rsidRDefault="0005598C" w:rsidP="004B1815">
      <w:pPr>
        <w:rPr>
          <w:b/>
          <w:sz w:val="40"/>
          <w:szCs w:val="40"/>
        </w:rPr>
      </w:pPr>
      <w:r>
        <w:rPr>
          <w:b/>
          <w:sz w:val="40"/>
          <w:szCs w:val="40"/>
        </w:rPr>
        <w:br w:type="page"/>
      </w:r>
    </w:p>
    <w:p w:rsidR="00E85975" w:rsidRDefault="00F01083" w:rsidP="00E85975">
      <w:pPr>
        <w:ind w:left="-142" w:right="-568"/>
        <w:jc w:val="center"/>
        <w:rPr>
          <w:sz w:val="32"/>
          <w:szCs w:val="32"/>
        </w:rPr>
      </w:pPr>
      <w:r>
        <w:rPr>
          <w:b/>
          <w:sz w:val="40"/>
          <w:szCs w:val="40"/>
        </w:rPr>
        <w:t>TERMS &amp; CONDITIONS</w:t>
      </w:r>
      <w:r w:rsidR="00EE33EF">
        <w:rPr>
          <w:b/>
          <w:sz w:val="40"/>
          <w:szCs w:val="40"/>
        </w:rPr>
        <w:t xml:space="preserve"> </w:t>
      </w:r>
    </w:p>
    <w:p w:rsidR="00E85975" w:rsidRDefault="00E85975" w:rsidP="00E85975">
      <w:pPr>
        <w:ind w:left="-142" w:right="-568"/>
        <w:jc w:val="center"/>
        <w:rPr>
          <w:sz w:val="32"/>
          <w:szCs w:val="32"/>
        </w:rPr>
      </w:pPr>
    </w:p>
    <w:p w:rsidR="00E85975" w:rsidRDefault="00E85975" w:rsidP="00510D3B">
      <w:pPr>
        <w:ind w:left="-142" w:right="-568"/>
      </w:pPr>
      <w:r>
        <w:t>The applicant named hereunder, hereby applies to rent space</w:t>
      </w:r>
      <w:r w:rsidR="00FA61A0">
        <w:t xml:space="preserve"> and conduct a stand at the 2018</w:t>
      </w:r>
      <w:r>
        <w:t xml:space="preserve"> Mirboo North Italian Festa </w:t>
      </w:r>
      <w:r w:rsidR="00FA61A0">
        <w:t>held at Baromi Park on Sunday 11</w:t>
      </w:r>
      <w:r w:rsidRPr="00113ADE">
        <w:rPr>
          <w:vertAlign w:val="superscript"/>
        </w:rPr>
        <w:t>th</w:t>
      </w:r>
      <w:r>
        <w:rPr>
          <w:vertAlign w:val="superscript"/>
        </w:rPr>
        <w:t xml:space="preserve"> </w:t>
      </w:r>
      <w:r>
        <w:t>February</w:t>
      </w:r>
      <w:r w:rsidR="0012410C">
        <w:t xml:space="preserve"> 2017 from </w:t>
      </w:r>
      <w:r w:rsidR="0030488F">
        <w:rPr>
          <w:color w:val="FF6600"/>
        </w:rPr>
        <w:t>10.30</w:t>
      </w:r>
      <w:r w:rsidR="0012410C" w:rsidRPr="00D44636">
        <w:rPr>
          <w:color w:val="FF6600"/>
        </w:rPr>
        <w:t xml:space="preserve"> am – 4.00 pm.</w:t>
      </w:r>
      <w:r w:rsidR="0012410C">
        <w:t xml:space="preserve"> I</w:t>
      </w:r>
      <w:r>
        <w:t>t is further agreed that the amount paid is a non- refundable payment. In the event of the Festa being cancelled, money will be fully refunded.</w:t>
      </w:r>
    </w:p>
    <w:p w:rsidR="00E85975" w:rsidRDefault="00E85975" w:rsidP="00F01083">
      <w:pPr>
        <w:ind w:right="-568"/>
        <w:rPr>
          <w:rFonts w:asciiTheme="majorHAnsi" w:hAnsiTheme="majorHAnsi"/>
          <w:sz w:val="22"/>
          <w:szCs w:val="22"/>
        </w:rPr>
      </w:pPr>
    </w:p>
    <w:p w:rsidR="0012410C" w:rsidRPr="00123580" w:rsidRDefault="0012410C" w:rsidP="0012410C">
      <w:pPr>
        <w:ind w:right="-284" w:hanging="709"/>
        <w:jc w:val="center"/>
        <w:rPr>
          <w:rFonts w:asciiTheme="majorHAnsi" w:hAnsiTheme="majorHAnsi"/>
        </w:rPr>
      </w:pPr>
      <w:r w:rsidRPr="00123580">
        <w:rPr>
          <w:rFonts w:asciiTheme="majorHAnsi" w:hAnsiTheme="majorHAnsi"/>
        </w:rPr>
        <w:t xml:space="preserve">Successful applicants will receive confirmation and payment details </w:t>
      </w:r>
      <w:r w:rsidR="00BA3161">
        <w:rPr>
          <w:rFonts w:asciiTheme="majorHAnsi" w:hAnsiTheme="majorHAnsi"/>
        </w:rPr>
        <w:t>in</w:t>
      </w:r>
      <w:r w:rsidR="00160847">
        <w:rPr>
          <w:rFonts w:asciiTheme="majorHAnsi" w:hAnsiTheme="majorHAnsi"/>
        </w:rPr>
        <w:t xml:space="preserve"> December</w:t>
      </w:r>
      <w:r w:rsidR="00BA3161">
        <w:rPr>
          <w:rFonts w:asciiTheme="majorHAnsi" w:hAnsiTheme="majorHAnsi"/>
        </w:rPr>
        <w:t xml:space="preserve"> 2017</w:t>
      </w:r>
      <w:r w:rsidRPr="00123580">
        <w:rPr>
          <w:rFonts w:asciiTheme="majorHAnsi" w:hAnsiTheme="majorHAnsi"/>
        </w:rPr>
        <w:t xml:space="preserve">. </w:t>
      </w:r>
    </w:p>
    <w:p w:rsidR="0012410C" w:rsidRPr="00123580" w:rsidRDefault="00216DAD" w:rsidP="0012410C">
      <w:pPr>
        <w:ind w:right="-284" w:hanging="709"/>
        <w:jc w:val="center"/>
        <w:rPr>
          <w:rFonts w:asciiTheme="majorHAnsi" w:hAnsiTheme="majorHAnsi"/>
        </w:rPr>
      </w:pPr>
      <w:r w:rsidRPr="00123580">
        <w:rPr>
          <w:rFonts w:asciiTheme="majorHAnsi" w:hAnsiTheme="majorHAnsi"/>
          <w:b/>
          <w:color w:val="FF6600"/>
        </w:rPr>
        <w:t xml:space="preserve">PLEASE </w:t>
      </w:r>
      <w:r w:rsidR="0012410C" w:rsidRPr="00123580">
        <w:rPr>
          <w:rFonts w:asciiTheme="majorHAnsi" w:hAnsiTheme="majorHAnsi"/>
          <w:b/>
          <w:u w:val="single"/>
        </w:rPr>
        <w:t>DO NOT</w:t>
      </w:r>
      <w:r w:rsidR="0012410C" w:rsidRPr="00123580">
        <w:rPr>
          <w:rFonts w:asciiTheme="majorHAnsi" w:hAnsiTheme="majorHAnsi"/>
          <w:b/>
          <w:color w:val="FF6600"/>
        </w:rPr>
        <w:t xml:space="preserve"> SEND PAYMENT</w:t>
      </w:r>
      <w:r w:rsidR="0012410C" w:rsidRPr="00123580">
        <w:rPr>
          <w:rFonts w:asciiTheme="majorHAnsi" w:hAnsiTheme="majorHAnsi"/>
        </w:rPr>
        <w:t xml:space="preserve"> until your site is confirmed</w:t>
      </w:r>
    </w:p>
    <w:p w:rsidR="0012410C" w:rsidRPr="00123580" w:rsidRDefault="00510D3B" w:rsidP="0012410C">
      <w:pPr>
        <w:ind w:left="-709" w:right="-284"/>
        <w:jc w:val="center"/>
        <w:rPr>
          <w:rFonts w:asciiTheme="majorHAnsi" w:hAnsiTheme="majorHAnsi"/>
        </w:rPr>
      </w:pPr>
      <w:r w:rsidRPr="00123580">
        <w:rPr>
          <w:rFonts w:asciiTheme="majorHAnsi" w:hAnsiTheme="majorHAnsi"/>
        </w:rPr>
        <w:t xml:space="preserve">      </w:t>
      </w:r>
      <w:r w:rsidR="0012410C" w:rsidRPr="00123580">
        <w:rPr>
          <w:rFonts w:asciiTheme="majorHAnsi" w:hAnsiTheme="majorHAnsi"/>
        </w:rPr>
        <w:t>Full payment will be required to secure sites by</w:t>
      </w:r>
      <w:r w:rsidR="00BA3161">
        <w:rPr>
          <w:rFonts w:asciiTheme="majorHAnsi" w:hAnsiTheme="majorHAnsi"/>
        </w:rPr>
        <w:t xml:space="preserve"> Friday 15</w:t>
      </w:r>
      <w:r w:rsidR="00BA3161" w:rsidRPr="00BA3161">
        <w:rPr>
          <w:rFonts w:asciiTheme="majorHAnsi" w:hAnsiTheme="majorHAnsi"/>
          <w:vertAlign w:val="superscript"/>
        </w:rPr>
        <w:t>th</w:t>
      </w:r>
      <w:r w:rsidR="00BA3161">
        <w:rPr>
          <w:rFonts w:asciiTheme="majorHAnsi" w:hAnsiTheme="majorHAnsi"/>
        </w:rPr>
        <w:t xml:space="preserve"> January</w:t>
      </w:r>
      <w:r w:rsidRPr="00123580">
        <w:rPr>
          <w:rFonts w:asciiTheme="majorHAnsi" w:hAnsiTheme="majorHAnsi"/>
        </w:rPr>
        <w:t>. If payment is not received by this date- the site will be reallocated to another vendor</w:t>
      </w:r>
    </w:p>
    <w:p w:rsidR="0012410C" w:rsidRPr="00123580" w:rsidRDefault="0012410C" w:rsidP="0012410C">
      <w:pPr>
        <w:ind w:right="-284"/>
        <w:rPr>
          <w:rFonts w:asciiTheme="majorHAnsi" w:hAnsiTheme="majorHAnsi"/>
        </w:rPr>
      </w:pPr>
    </w:p>
    <w:p w:rsidR="0012410C" w:rsidRPr="0012410C" w:rsidRDefault="0012410C" w:rsidP="0012410C">
      <w:pPr>
        <w:ind w:left="-284" w:right="-284" w:hanging="425"/>
        <w:jc w:val="center"/>
        <w:rPr>
          <w:rFonts w:asciiTheme="majorHAnsi" w:hAnsiTheme="majorHAnsi"/>
          <w:b/>
          <w:sz w:val="22"/>
          <w:szCs w:val="22"/>
          <w:u w:val="single"/>
        </w:rPr>
      </w:pPr>
      <w:r w:rsidRPr="0012410C">
        <w:rPr>
          <w:rFonts w:asciiTheme="majorHAnsi" w:hAnsiTheme="majorHAnsi"/>
          <w:b/>
          <w:sz w:val="22"/>
          <w:szCs w:val="22"/>
          <w:u w:val="single"/>
        </w:rPr>
        <w:t>PLEASE ENSURE THE FOLLOWING ARE ATTACHED WITH THE APPLICATION</w:t>
      </w:r>
    </w:p>
    <w:p w:rsidR="0012410C" w:rsidRPr="00E85975" w:rsidRDefault="0012410C" w:rsidP="00F01083">
      <w:pPr>
        <w:ind w:right="-568"/>
        <w:rPr>
          <w:rFonts w:asciiTheme="majorHAnsi" w:hAnsiTheme="majorHAnsi"/>
          <w:sz w:val="22"/>
          <w:szCs w:val="22"/>
        </w:rPr>
      </w:pPr>
    </w:p>
    <w:p w:rsidR="00E85975" w:rsidRDefault="00E85975" w:rsidP="00E85975">
      <w:pPr>
        <w:ind w:left="-142" w:right="-568"/>
      </w:pPr>
      <w:r w:rsidRPr="001245B8">
        <w:rPr>
          <w:b/>
          <w:u w:val="single"/>
        </w:rPr>
        <w:t>Checklist:</w:t>
      </w:r>
      <w:r>
        <w:rPr>
          <w:b/>
          <w:u w:val="single"/>
        </w:rPr>
        <w:t xml:space="preserve">  </w:t>
      </w:r>
    </w:p>
    <w:p w:rsidR="00E85975" w:rsidRDefault="00E85975" w:rsidP="00E85975">
      <w:pPr>
        <w:pStyle w:val="ListParagraph"/>
        <w:numPr>
          <w:ilvl w:val="0"/>
          <w:numId w:val="7"/>
        </w:numPr>
        <w:ind w:left="-142" w:right="-568" w:firstLine="0"/>
      </w:pPr>
      <w:r>
        <w:t xml:space="preserve">I hold my own Public Liability Insurance (please attach Public Liability documents with application) </w:t>
      </w:r>
    </w:p>
    <w:p w:rsidR="0012410C" w:rsidRDefault="0012410C" w:rsidP="0012410C">
      <w:pPr>
        <w:ind w:right="-568"/>
      </w:pPr>
    </w:p>
    <w:p w:rsidR="00E85975" w:rsidRDefault="00E85975" w:rsidP="0012410C">
      <w:pPr>
        <w:pStyle w:val="ListParagraph"/>
        <w:numPr>
          <w:ilvl w:val="0"/>
          <w:numId w:val="7"/>
        </w:numPr>
        <w:ind w:left="-142" w:right="-568" w:firstLine="0"/>
      </w:pPr>
      <w:r>
        <w:t>For</w:t>
      </w:r>
      <w:r w:rsidR="0012410C">
        <w:t xml:space="preserve"> food vendors, evidence of </w:t>
      </w:r>
      <w:r>
        <w:t xml:space="preserve">registration with StreatTraders </w:t>
      </w:r>
      <w:r w:rsidR="0012410C">
        <w:t xml:space="preserve">- </w:t>
      </w:r>
      <w:r w:rsidR="00831BE1">
        <w:t>D</w:t>
      </w:r>
      <w:r>
        <w:t xml:space="preserve">ocumentation MUST be provided </w:t>
      </w:r>
      <w:r w:rsidR="0012410C">
        <w:t xml:space="preserve">          </w:t>
      </w:r>
    </w:p>
    <w:p w:rsidR="00FA61A0" w:rsidRDefault="0012410C" w:rsidP="00FA61A0">
      <w:pPr>
        <w:ind w:left="720" w:right="-568"/>
      </w:pPr>
      <w:r>
        <w:t>(</w:t>
      </w:r>
      <w:r w:rsidR="0005598C">
        <w:t>Either</w:t>
      </w:r>
      <w:r>
        <w:t xml:space="preserve"> certificate or number)</w:t>
      </w:r>
    </w:p>
    <w:p w:rsidR="0012410C" w:rsidRDefault="0012410C" w:rsidP="0012410C">
      <w:pPr>
        <w:ind w:left="720" w:right="-568"/>
      </w:pPr>
    </w:p>
    <w:p w:rsidR="0012410C" w:rsidRPr="0012410C" w:rsidRDefault="0012410C" w:rsidP="0012410C">
      <w:pPr>
        <w:pStyle w:val="ListParagraph"/>
        <w:numPr>
          <w:ilvl w:val="0"/>
          <w:numId w:val="4"/>
        </w:numPr>
        <w:ind w:left="-284" w:right="-284" w:firstLine="142"/>
        <w:rPr>
          <w:rFonts w:asciiTheme="majorHAnsi" w:hAnsiTheme="majorHAnsi"/>
          <w:sz w:val="22"/>
          <w:szCs w:val="22"/>
        </w:rPr>
      </w:pPr>
      <w:r w:rsidRPr="0012410C">
        <w:rPr>
          <w:rFonts w:asciiTheme="majorHAnsi" w:hAnsiTheme="majorHAnsi"/>
          <w:sz w:val="22"/>
          <w:szCs w:val="22"/>
        </w:rPr>
        <w:t>Streatrader registration (in your own council)</w:t>
      </w:r>
    </w:p>
    <w:p w:rsidR="0012410C" w:rsidRPr="0012410C" w:rsidRDefault="00AD5D7B" w:rsidP="0012410C">
      <w:pPr>
        <w:ind w:left="-284" w:right="-284" w:firstLine="1004"/>
        <w:rPr>
          <w:rFonts w:asciiTheme="majorHAnsi" w:hAnsiTheme="majorHAnsi"/>
          <w:sz w:val="22"/>
          <w:szCs w:val="22"/>
        </w:rPr>
      </w:pPr>
      <w:hyperlink r:id="rId11" w:history="1">
        <w:r w:rsidR="0012410C" w:rsidRPr="0012410C">
          <w:rPr>
            <w:rStyle w:val="Hyperlink"/>
            <w:rFonts w:asciiTheme="majorHAnsi" w:hAnsiTheme="majorHAnsi"/>
            <w:sz w:val="22"/>
            <w:szCs w:val="22"/>
          </w:rPr>
          <w:t>https://streatrader.health.vic.gov.au/public_site</w:t>
        </w:r>
      </w:hyperlink>
    </w:p>
    <w:p w:rsidR="0012410C" w:rsidRPr="0012410C" w:rsidRDefault="0012410C" w:rsidP="0012410C">
      <w:pPr>
        <w:ind w:left="-284" w:right="-284" w:firstLine="142"/>
        <w:rPr>
          <w:rFonts w:asciiTheme="majorHAnsi" w:hAnsiTheme="majorHAnsi"/>
          <w:sz w:val="22"/>
          <w:szCs w:val="22"/>
        </w:rPr>
      </w:pPr>
      <w:r w:rsidRPr="0012410C">
        <w:rPr>
          <w:rFonts w:asciiTheme="majorHAnsi" w:hAnsiTheme="majorHAnsi"/>
          <w:sz w:val="22"/>
          <w:szCs w:val="22"/>
        </w:rPr>
        <w:t xml:space="preserve">  </w:t>
      </w:r>
    </w:p>
    <w:p w:rsidR="0012410C" w:rsidRPr="0012410C" w:rsidRDefault="0012410C" w:rsidP="0012410C">
      <w:pPr>
        <w:pStyle w:val="ListParagraph"/>
        <w:numPr>
          <w:ilvl w:val="0"/>
          <w:numId w:val="4"/>
        </w:numPr>
        <w:ind w:left="-284" w:right="-284" w:firstLine="142"/>
        <w:rPr>
          <w:rFonts w:asciiTheme="majorHAnsi" w:hAnsiTheme="majorHAnsi"/>
          <w:sz w:val="22"/>
          <w:szCs w:val="22"/>
        </w:rPr>
      </w:pPr>
      <w:r w:rsidRPr="0012410C">
        <w:rPr>
          <w:rFonts w:asciiTheme="majorHAnsi" w:hAnsiTheme="majorHAnsi"/>
          <w:sz w:val="22"/>
          <w:szCs w:val="22"/>
        </w:rPr>
        <w:t xml:space="preserve">Application for Streatrader </w:t>
      </w:r>
      <w:r w:rsidR="00E956C7">
        <w:rPr>
          <w:rFonts w:asciiTheme="majorHAnsi" w:hAnsiTheme="majorHAnsi"/>
          <w:sz w:val="22"/>
          <w:szCs w:val="22"/>
        </w:rPr>
        <w:t>SOT (Statement of Trade)</w:t>
      </w:r>
      <w:r w:rsidRPr="0012410C">
        <w:rPr>
          <w:rFonts w:asciiTheme="majorHAnsi" w:hAnsiTheme="majorHAnsi"/>
          <w:sz w:val="22"/>
          <w:szCs w:val="22"/>
        </w:rPr>
        <w:t xml:space="preserve"> in South Gippsland council – to trade at Festa</w:t>
      </w:r>
    </w:p>
    <w:p w:rsidR="0012410C" w:rsidRPr="0012410C" w:rsidRDefault="00AD5D7B" w:rsidP="0012410C">
      <w:pPr>
        <w:ind w:left="-284" w:right="-284" w:firstLine="1004"/>
        <w:rPr>
          <w:rFonts w:asciiTheme="majorHAnsi" w:hAnsiTheme="majorHAnsi"/>
          <w:sz w:val="22"/>
          <w:szCs w:val="22"/>
        </w:rPr>
      </w:pPr>
      <w:hyperlink r:id="rId12" w:history="1">
        <w:r w:rsidR="0012410C" w:rsidRPr="0012410C">
          <w:rPr>
            <w:rStyle w:val="Hyperlink"/>
            <w:rFonts w:asciiTheme="majorHAnsi" w:hAnsiTheme="majorHAnsi"/>
            <w:sz w:val="22"/>
            <w:szCs w:val="22"/>
          </w:rPr>
          <w:t>http://www.southgippsland.vic.gov.au/info/20003/business/159/markets_and_street_stalls</w:t>
        </w:r>
      </w:hyperlink>
    </w:p>
    <w:p w:rsidR="0012410C" w:rsidRPr="0012410C" w:rsidRDefault="0012410C" w:rsidP="0012410C">
      <w:pPr>
        <w:ind w:left="-284" w:right="-284" w:firstLine="142"/>
        <w:rPr>
          <w:rFonts w:asciiTheme="majorHAnsi" w:hAnsiTheme="majorHAnsi"/>
          <w:sz w:val="22"/>
          <w:szCs w:val="22"/>
        </w:rPr>
      </w:pPr>
    </w:p>
    <w:p w:rsidR="0012410C" w:rsidRPr="0012410C" w:rsidRDefault="0012410C" w:rsidP="0012410C">
      <w:pPr>
        <w:ind w:left="-284" w:right="-284" w:firstLine="142"/>
        <w:rPr>
          <w:rFonts w:asciiTheme="majorHAnsi" w:hAnsiTheme="majorHAnsi"/>
          <w:sz w:val="22"/>
          <w:szCs w:val="22"/>
        </w:rPr>
      </w:pPr>
      <w:r w:rsidRPr="0012410C">
        <w:rPr>
          <w:rFonts w:asciiTheme="majorHAnsi" w:hAnsiTheme="majorHAnsi"/>
          <w:b/>
          <w:sz w:val="22"/>
          <w:szCs w:val="22"/>
        </w:rPr>
        <w:t>3</w:t>
      </w:r>
      <w:r w:rsidRPr="0012410C">
        <w:rPr>
          <w:rFonts w:asciiTheme="majorHAnsi" w:hAnsiTheme="majorHAnsi"/>
          <w:sz w:val="22"/>
          <w:szCs w:val="22"/>
        </w:rPr>
        <w:t>.</w:t>
      </w:r>
      <w:r w:rsidRPr="0012410C">
        <w:rPr>
          <w:rFonts w:asciiTheme="majorHAnsi" w:hAnsiTheme="majorHAnsi"/>
          <w:sz w:val="22"/>
          <w:szCs w:val="22"/>
        </w:rPr>
        <w:tab/>
        <w:t>CFA application and approval:</w:t>
      </w:r>
      <w:r w:rsidR="002715CB">
        <w:rPr>
          <w:rFonts w:asciiTheme="majorHAnsi" w:hAnsiTheme="majorHAnsi"/>
          <w:sz w:val="22"/>
          <w:szCs w:val="22"/>
        </w:rPr>
        <w:t xml:space="preserve"> FOR FOOD STALLS ONLY</w:t>
      </w:r>
      <w:r w:rsidR="00123580">
        <w:rPr>
          <w:rFonts w:asciiTheme="majorHAnsi" w:hAnsiTheme="majorHAnsi"/>
          <w:sz w:val="22"/>
          <w:szCs w:val="22"/>
        </w:rPr>
        <w:t xml:space="preserve"> (Council requirement for summer trading)</w:t>
      </w:r>
    </w:p>
    <w:p w:rsidR="0012410C" w:rsidRPr="0012410C" w:rsidRDefault="008454F6" w:rsidP="008454F6">
      <w:pPr>
        <w:ind w:left="1440"/>
        <w:rPr>
          <w:rFonts w:asciiTheme="majorHAnsi" w:hAnsiTheme="majorHAnsi"/>
          <w:sz w:val="22"/>
          <w:szCs w:val="22"/>
        </w:rPr>
      </w:pPr>
      <w:r>
        <w:rPr>
          <w:rFonts w:asciiTheme="majorHAnsi" w:hAnsiTheme="majorHAnsi"/>
          <w:sz w:val="22"/>
          <w:szCs w:val="22"/>
        </w:rPr>
        <w:t xml:space="preserve">a. Can I or can’t I brochure </w:t>
      </w:r>
      <w:hyperlink r:id="rId13" w:history="1">
        <w:r w:rsidRPr="0012410C">
          <w:rPr>
            <w:rStyle w:val="Hyperlink"/>
            <w:rFonts w:asciiTheme="majorHAnsi" w:hAnsiTheme="majorHAnsi"/>
            <w:sz w:val="22"/>
            <w:szCs w:val="22"/>
          </w:rPr>
          <w:t>http://www.cfa.vic.gov.au/fm_files/attachments/warnings_and_restrictions/cfa_can_I_cant_I_brochure.pdf</w:t>
        </w:r>
      </w:hyperlink>
    </w:p>
    <w:p w:rsidR="0012410C" w:rsidRPr="0012410C" w:rsidRDefault="0012410C" w:rsidP="0012410C">
      <w:pPr>
        <w:ind w:firstLine="720"/>
        <w:rPr>
          <w:rFonts w:asciiTheme="majorHAnsi" w:hAnsiTheme="majorHAnsi"/>
          <w:sz w:val="22"/>
          <w:szCs w:val="22"/>
        </w:rPr>
      </w:pPr>
      <w:r w:rsidRPr="0012410C">
        <w:rPr>
          <w:rFonts w:asciiTheme="majorHAnsi" w:hAnsiTheme="majorHAnsi"/>
          <w:sz w:val="22"/>
          <w:szCs w:val="22"/>
        </w:rPr>
        <w:t>b. Application forms:</w:t>
      </w:r>
    </w:p>
    <w:p w:rsidR="0012410C" w:rsidRPr="0012410C" w:rsidRDefault="0012410C" w:rsidP="0012410C">
      <w:pPr>
        <w:ind w:firstLine="142"/>
        <w:rPr>
          <w:rFonts w:asciiTheme="majorHAnsi" w:hAnsiTheme="majorHAnsi"/>
          <w:sz w:val="22"/>
          <w:szCs w:val="22"/>
        </w:rPr>
      </w:pPr>
    </w:p>
    <w:bookmarkStart w:id="0" w:name="_MON_1419867108"/>
    <w:bookmarkStart w:id="1" w:name="_MON_1419867231"/>
    <w:bookmarkStart w:id="2" w:name="_MON_1419866337"/>
    <w:bookmarkStart w:id="3" w:name="_MON_1531043784"/>
    <w:bookmarkEnd w:id="0"/>
    <w:bookmarkEnd w:id="1"/>
    <w:bookmarkEnd w:id="2"/>
    <w:bookmarkEnd w:id="3"/>
    <w:p w:rsidR="002F2C20" w:rsidRDefault="00006843" w:rsidP="00FA61A0">
      <w:pPr>
        <w:tabs>
          <w:tab w:val="left" w:pos="5800"/>
        </w:tabs>
        <w:ind w:firstLine="142"/>
        <w:rPr>
          <w:rFonts w:asciiTheme="majorHAnsi" w:hAnsiTheme="majorHAnsi"/>
          <w:sz w:val="22"/>
          <w:szCs w:val="22"/>
        </w:rPr>
      </w:pPr>
      <w:r w:rsidRPr="0012410C">
        <w:rPr>
          <w:rFonts w:asciiTheme="majorHAnsi" w:hAnsiTheme="majorHAnsi"/>
          <w:sz w:val="22"/>
          <w:szCs w:val="22"/>
        </w:rPr>
        <w:object w:dxaOrig="1520"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9pt" o:ole="">
            <v:imagedata r:id="rId14" o:title=""/>
          </v:shape>
          <o:OLEObject Type="Embed" ProgID="Word.Document.12" ShapeID="_x0000_i1025" DrawAspect="Icon" ObjectID="_1439279304" r:id="rId15">
            <o:FieldCodes>\s</o:FieldCodes>
          </o:OLEObject>
        </w:object>
      </w:r>
      <w:bookmarkStart w:id="4" w:name="_MON_1419867242"/>
      <w:bookmarkStart w:id="5" w:name="_MON_1419867334"/>
      <w:bookmarkStart w:id="6" w:name="_MON_1419866764"/>
      <w:bookmarkStart w:id="7" w:name="_MON_1531043801"/>
      <w:bookmarkEnd w:id="4"/>
      <w:bookmarkEnd w:id="5"/>
      <w:bookmarkEnd w:id="6"/>
      <w:bookmarkEnd w:id="7"/>
      <w:r w:rsidRPr="0012410C">
        <w:rPr>
          <w:rFonts w:asciiTheme="majorHAnsi" w:hAnsiTheme="majorHAnsi"/>
          <w:sz w:val="22"/>
          <w:szCs w:val="22"/>
        </w:rPr>
        <w:object w:dxaOrig="1520" w:dyaOrig="1000">
          <v:shape id="_x0000_i1026" type="#_x0000_t75" style="width:76.15pt;height:49.9pt" o:ole="">
            <v:imagedata r:id="rId16" o:title=""/>
          </v:shape>
          <o:OLEObject Type="Embed" ProgID="Word.Document.12" ShapeID="_x0000_i1026" DrawAspect="Icon" ObjectID="_1439279305" r:id="rId17">
            <o:FieldCodes>\s</o:FieldCodes>
          </o:OLEObject>
        </w:object>
      </w:r>
    </w:p>
    <w:p w:rsidR="00E85975" w:rsidRDefault="002715CB" w:rsidP="002715CB">
      <w:pPr>
        <w:tabs>
          <w:tab w:val="left" w:pos="5800"/>
        </w:tabs>
        <w:ind w:firstLine="142"/>
        <w:rPr>
          <w:rFonts w:asciiTheme="majorHAnsi" w:hAnsiTheme="majorHAnsi"/>
          <w:sz w:val="22"/>
          <w:szCs w:val="22"/>
        </w:rPr>
      </w:pPr>
      <w:r>
        <w:rPr>
          <w:rFonts w:asciiTheme="majorHAnsi" w:hAnsiTheme="majorHAnsi"/>
          <w:sz w:val="22"/>
          <w:szCs w:val="22"/>
        </w:rPr>
        <w:tab/>
      </w:r>
    </w:p>
    <w:tbl>
      <w:tblPr>
        <w:tblStyle w:val="TableGrid"/>
        <w:tblW w:w="10348" w:type="dxa"/>
        <w:tblInd w:w="250" w:type="dxa"/>
        <w:tblLook w:val="04A0"/>
      </w:tblPr>
      <w:tblGrid>
        <w:gridCol w:w="10348"/>
      </w:tblGrid>
      <w:tr w:rsidR="002F2C20" w:rsidRPr="002F2C20">
        <w:trPr>
          <w:trHeight w:val="2805"/>
        </w:trPr>
        <w:tc>
          <w:tcPr>
            <w:tcW w:w="10348" w:type="dxa"/>
          </w:tcPr>
          <w:p w:rsidR="002F2C20" w:rsidRDefault="002F2C20" w:rsidP="00814366">
            <w:pPr>
              <w:rPr>
                <w:rFonts w:asciiTheme="majorHAnsi" w:hAnsiTheme="majorHAnsi"/>
                <w:sz w:val="22"/>
                <w:szCs w:val="22"/>
              </w:rPr>
            </w:pPr>
          </w:p>
          <w:p w:rsidR="002F2C20" w:rsidRDefault="002F2C20" w:rsidP="002F2C20">
            <w:pPr>
              <w:widowControl w:val="0"/>
              <w:autoSpaceDE w:val="0"/>
              <w:autoSpaceDN w:val="0"/>
              <w:adjustRightInd w:val="0"/>
              <w:spacing w:after="240"/>
              <w:rPr>
                <w:rFonts w:ascii="Times" w:hAnsi="Times" w:cs="Times"/>
                <w:lang w:val="en-US"/>
              </w:rPr>
            </w:pPr>
            <w:r>
              <w:rPr>
                <w:rFonts w:ascii="Arial" w:hAnsi="Arial" w:cs="Arial"/>
                <w:b/>
                <w:bCs/>
                <w:sz w:val="30"/>
                <w:szCs w:val="30"/>
                <w:lang w:val="en-US"/>
              </w:rPr>
              <w:t>Declaration: I/ We________________OF  ___________________</w:t>
            </w:r>
            <w:r>
              <w:rPr>
                <w:rFonts w:ascii="Arial" w:hAnsi="Arial" w:cs="Arial"/>
                <w:b/>
                <w:bCs/>
                <w:sz w:val="20"/>
                <w:szCs w:val="20"/>
                <w:lang w:val="en-US"/>
              </w:rPr>
              <w:t>(Co. name)</w:t>
            </w:r>
          </w:p>
          <w:p w:rsidR="002F2C20" w:rsidRPr="002F2C20" w:rsidRDefault="002F2C20" w:rsidP="002F2C20">
            <w:pPr>
              <w:rPr>
                <w:rFonts w:asciiTheme="majorHAnsi" w:hAnsiTheme="majorHAnsi"/>
                <w:sz w:val="22"/>
                <w:szCs w:val="22"/>
              </w:rPr>
            </w:pPr>
            <w:r w:rsidRPr="002F2C20">
              <w:rPr>
                <w:rFonts w:asciiTheme="majorHAnsi" w:hAnsiTheme="majorHAnsi"/>
                <w:sz w:val="22"/>
                <w:szCs w:val="22"/>
              </w:rPr>
              <w:t>hereby agree to the Mirboo North Italian Festa Terms and Conditions for Stallholders and have attached all required  documentation and information.</w:t>
            </w:r>
          </w:p>
          <w:p w:rsidR="002F2C20" w:rsidRPr="002F2C20" w:rsidRDefault="002F2C20" w:rsidP="002F2C20">
            <w:pPr>
              <w:rPr>
                <w:rFonts w:asciiTheme="majorHAnsi" w:hAnsiTheme="majorHAnsi"/>
                <w:sz w:val="22"/>
                <w:szCs w:val="22"/>
              </w:rPr>
            </w:pPr>
          </w:p>
          <w:p w:rsidR="002F2C20" w:rsidRDefault="002F2C20" w:rsidP="002F2C20">
            <w:pPr>
              <w:ind w:left="-142" w:right="-568"/>
            </w:pPr>
          </w:p>
          <w:p w:rsidR="002F2C20" w:rsidRPr="002F2C20" w:rsidRDefault="002F2C20" w:rsidP="002F2C20">
            <w:pPr>
              <w:ind w:left="-142" w:right="-568"/>
            </w:pPr>
            <w:r>
              <w:t xml:space="preserve">     Signature of applicant____________________________________________Date:</w:t>
            </w:r>
          </w:p>
          <w:p w:rsidR="002F2C20" w:rsidRPr="002F2C20" w:rsidRDefault="002F2C20" w:rsidP="00814366">
            <w:pPr>
              <w:rPr>
                <w:rFonts w:asciiTheme="majorHAnsi" w:hAnsiTheme="majorHAnsi"/>
                <w:sz w:val="22"/>
                <w:szCs w:val="22"/>
              </w:rPr>
            </w:pPr>
          </w:p>
        </w:tc>
      </w:tr>
    </w:tbl>
    <w:p w:rsidR="008454F6" w:rsidRDefault="008454F6" w:rsidP="008454F6">
      <w:pPr>
        <w:ind w:firstLine="142"/>
        <w:rPr>
          <w:rFonts w:asciiTheme="majorHAnsi" w:hAnsiTheme="majorHAnsi"/>
          <w:sz w:val="22"/>
          <w:szCs w:val="22"/>
        </w:rPr>
      </w:pPr>
    </w:p>
    <w:p w:rsidR="00E85975" w:rsidRPr="001245B8" w:rsidRDefault="00E85975" w:rsidP="00E85975">
      <w:pPr>
        <w:ind w:left="-142" w:right="-568"/>
      </w:pPr>
    </w:p>
    <w:p w:rsidR="002F2C20" w:rsidRDefault="002F2C20" w:rsidP="00510D3B">
      <w:pPr>
        <w:ind w:right="-568"/>
        <w:rPr>
          <w:b/>
          <w:u w:val="single"/>
        </w:rPr>
      </w:pPr>
    </w:p>
    <w:p w:rsidR="00354913" w:rsidRPr="004B1815" w:rsidRDefault="00510D3B" w:rsidP="0056027F">
      <w:pPr>
        <w:ind w:right="-284"/>
        <w:jc w:val="center"/>
      </w:pPr>
      <w:r>
        <w:t>For further information please contact us on our website www.italianfesta.net and one of our stalls committee will reply</w:t>
      </w:r>
    </w:p>
    <w:sectPr w:rsidR="00354913" w:rsidRPr="004B1815" w:rsidSect="00FA61A0">
      <w:footerReference w:type="even" r:id="rId18"/>
      <w:footerReference w:type="default" r:id="rId19"/>
      <w:pgSz w:w="11906" w:h="16838"/>
      <w:pgMar w:top="284" w:right="849" w:bottom="426" w:left="709" w:header="426"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80AD7" w:rsidRDefault="00480AD7" w:rsidP="00982519">
      <w:r>
        <w:separator/>
      </w:r>
    </w:p>
  </w:endnote>
  <w:endnote w:type="continuationSeparator" w:id="1">
    <w:p w:rsidR="00480AD7" w:rsidRDefault="00480AD7" w:rsidP="0098251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14366" w:rsidRDefault="00AD5D7B" w:rsidP="00814366">
    <w:pPr>
      <w:pStyle w:val="Footer"/>
      <w:framePr w:wrap="around" w:vAnchor="text" w:hAnchor="margin" w:xAlign="right" w:y="1"/>
      <w:rPr>
        <w:rStyle w:val="PageNumber"/>
      </w:rPr>
    </w:pPr>
    <w:r>
      <w:rPr>
        <w:rStyle w:val="PageNumber"/>
      </w:rPr>
      <w:fldChar w:fldCharType="begin"/>
    </w:r>
    <w:r w:rsidR="00814366">
      <w:rPr>
        <w:rStyle w:val="PageNumber"/>
      </w:rPr>
      <w:instrText xml:space="preserve">PAGE  </w:instrText>
    </w:r>
    <w:r>
      <w:rPr>
        <w:rStyle w:val="PageNumber"/>
      </w:rPr>
      <w:fldChar w:fldCharType="end"/>
    </w:r>
  </w:p>
  <w:p w:rsidR="00814366" w:rsidRDefault="00814366" w:rsidP="0056027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14366" w:rsidRDefault="00AD5D7B" w:rsidP="00814366">
    <w:pPr>
      <w:pStyle w:val="Footer"/>
      <w:framePr w:wrap="around" w:vAnchor="text" w:hAnchor="margin" w:xAlign="right" w:y="1"/>
      <w:rPr>
        <w:rStyle w:val="PageNumber"/>
      </w:rPr>
    </w:pPr>
    <w:r>
      <w:rPr>
        <w:rStyle w:val="PageNumber"/>
      </w:rPr>
      <w:fldChar w:fldCharType="begin"/>
    </w:r>
    <w:r w:rsidR="00814366">
      <w:rPr>
        <w:rStyle w:val="PageNumber"/>
      </w:rPr>
      <w:instrText xml:space="preserve">PAGE  </w:instrText>
    </w:r>
    <w:r>
      <w:rPr>
        <w:rStyle w:val="PageNumber"/>
      </w:rPr>
      <w:fldChar w:fldCharType="separate"/>
    </w:r>
    <w:r w:rsidR="00E2686F">
      <w:rPr>
        <w:rStyle w:val="PageNumber"/>
        <w:noProof/>
      </w:rPr>
      <w:t>1</w:t>
    </w:r>
    <w:r>
      <w:rPr>
        <w:rStyle w:val="PageNumber"/>
      </w:rPr>
      <w:fldChar w:fldCharType="end"/>
    </w:r>
  </w:p>
  <w:p w:rsidR="00814366" w:rsidRDefault="00814366" w:rsidP="0056027F">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80AD7" w:rsidRDefault="00480AD7" w:rsidP="00982519">
      <w:r>
        <w:separator/>
      </w:r>
    </w:p>
  </w:footnote>
  <w:footnote w:type="continuationSeparator" w:id="1">
    <w:p w:rsidR="00480AD7" w:rsidRDefault="00480AD7" w:rsidP="00982519">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07A8E"/>
    <w:multiLevelType w:val="hybridMultilevel"/>
    <w:tmpl w:val="E636279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
    <w:nsid w:val="328A046F"/>
    <w:multiLevelType w:val="hybridMultilevel"/>
    <w:tmpl w:val="97368D6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7753776"/>
    <w:multiLevelType w:val="hybridMultilevel"/>
    <w:tmpl w:val="2B40B932"/>
    <w:lvl w:ilvl="0" w:tplc="68889D5A">
      <w:start w:val="1"/>
      <w:numFmt w:val="lowerLetter"/>
      <w:lvlText w:val="%1."/>
      <w:lvlJc w:val="left"/>
      <w:pPr>
        <w:ind w:left="2520"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nsid w:val="3D6E55C9"/>
    <w:multiLevelType w:val="hybridMultilevel"/>
    <w:tmpl w:val="AD3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260E9"/>
    <w:multiLevelType w:val="hybridMultilevel"/>
    <w:tmpl w:val="F9C20A28"/>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nsid w:val="4C995285"/>
    <w:multiLevelType w:val="hybridMultilevel"/>
    <w:tmpl w:val="D644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650DF"/>
    <w:multiLevelType w:val="hybridMultilevel"/>
    <w:tmpl w:val="17D4744A"/>
    <w:lvl w:ilvl="0" w:tplc="8CE4A77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501210A1"/>
    <w:multiLevelType w:val="multilevel"/>
    <w:tmpl w:val="D644A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220C4E"/>
    <w:multiLevelType w:val="hybridMultilevel"/>
    <w:tmpl w:val="721C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44A37"/>
    <w:multiLevelType w:val="hybridMultilevel"/>
    <w:tmpl w:val="E232508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6EB972C5"/>
    <w:multiLevelType w:val="hybridMultilevel"/>
    <w:tmpl w:val="5A1E8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353ED"/>
    <w:multiLevelType w:val="hybridMultilevel"/>
    <w:tmpl w:val="4C12E1CC"/>
    <w:lvl w:ilvl="0" w:tplc="F55C5A0C">
      <w:start w:val="1"/>
      <w:numFmt w:val="decimal"/>
      <w:lvlText w:val="%1."/>
      <w:lvlJc w:val="left"/>
      <w:pPr>
        <w:ind w:left="1080" w:hanging="72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727173"/>
    <w:multiLevelType w:val="hybridMultilevel"/>
    <w:tmpl w:val="1792A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6"/>
  </w:num>
  <w:num w:numId="5">
    <w:abstractNumId w:val="4"/>
  </w:num>
  <w:num w:numId="6">
    <w:abstractNumId w:val="0"/>
  </w:num>
  <w:num w:numId="7">
    <w:abstractNumId w:val="10"/>
  </w:num>
  <w:num w:numId="8">
    <w:abstractNumId w:val="3"/>
  </w:num>
  <w:num w:numId="9">
    <w:abstractNumId w:val="8"/>
  </w:num>
  <w:num w:numId="10">
    <w:abstractNumId w:val="5"/>
  </w:num>
  <w:num w:numId="11">
    <w:abstractNumId w:val="7"/>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67"/>
  <w:embedSystemFonts/>
  <w:stylePaneFormatFilter w:val="3701"/>
  <w:doNotTrackMoves/>
  <w:defaultTabStop w:val="720"/>
  <w:characterSpacingControl w:val="doNotCompress"/>
  <w:hdrShapeDefaults>
    <o:shapedefaults v:ext="edit" spidmax="2050"/>
  </w:hdrShapeDefaults>
  <w:footnotePr>
    <w:footnote w:id="0"/>
    <w:footnote w:id="1"/>
  </w:footnotePr>
  <w:endnotePr>
    <w:endnote w:id="0"/>
    <w:endnote w:id="1"/>
  </w:endnotePr>
  <w:compat>
    <w:doNotAutofitConstrainedTables/>
    <w:splitPgBreakAndParaMark/>
  </w:compat>
  <w:rsids>
    <w:rsidRoot w:val="006B767D"/>
    <w:rsid w:val="00006843"/>
    <w:rsid w:val="000457EE"/>
    <w:rsid w:val="0005598C"/>
    <w:rsid w:val="00056925"/>
    <w:rsid w:val="000A465C"/>
    <w:rsid w:val="001022ED"/>
    <w:rsid w:val="00113ADE"/>
    <w:rsid w:val="00123580"/>
    <w:rsid w:val="0012410C"/>
    <w:rsid w:val="00160847"/>
    <w:rsid w:val="0020192C"/>
    <w:rsid w:val="00216DAD"/>
    <w:rsid w:val="002714F8"/>
    <w:rsid w:val="002715CB"/>
    <w:rsid w:val="002F2C20"/>
    <w:rsid w:val="0030488F"/>
    <w:rsid w:val="0031653B"/>
    <w:rsid w:val="00316AFF"/>
    <w:rsid w:val="0032162E"/>
    <w:rsid w:val="00354913"/>
    <w:rsid w:val="0038419D"/>
    <w:rsid w:val="003A5B3B"/>
    <w:rsid w:val="003A65B0"/>
    <w:rsid w:val="00433C0B"/>
    <w:rsid w:val="00480AD7"/>
    <w:rsid w:val="004B1815"/>
    <w:rsid w:val="004C023C"/>
    <w:rsid w:val="004F41C4"/>
    <w:rsid w:val="004F7E51"/>
    <w:rsid w:val="00510D3B"/>
    <w:rsid w:val="0056027F"/>
    <w:rsid w:val="00680731"/>
    <w:rsid w:val="006B767D"/>
    <w:rsid w:val="007224C5"/>
    <w:rsid w:val="0073740D"/>
    <w:rsid w:val="00786944"/>
    <w:rsid w:val="00814366"/>
    <w:rsid w:val="00831BE1"/>
    <w:rsid w:val="008454F6"/>
    <w:rsid w:val="00861CA4"/>
    <w:rsid w:val="00871E15"/>
    <w:rsid w:val="008B23A2"/>
    <w:rsid w:val="008E2C47"/>
    <w:rsid w:val="008F6097"/>
    <w:rsid w:val="00982519"/>
    <w:rsid w:val="009B7B04"/>
    <w:rsid w:val="009F3BD0"/>
    <w:rsid w:val="00A33485"/>
    <w:rsid w:val="00AD5D7B"/>
    <w:rsid w:val="00B15A58"/>
    <w:rsid w:val="00B20845"/>
    <w:rsid w:val="00B34038"/>
    <w:rsid w:val="00B81343"/>
    <w:rsid w:val="00BA3161"/>
    <w:rsid w:val="00C32DCB"/>
    <w:rsid w:val="00C33A34"/>
    <w:rsid w:val="00C85020"/>
    <w:rsid w:val="00C941D5"/>
    <w:rsid w:val="00C955FF"/>
    <w:rsid w:val="00CC4550"/>
    <w:rsid w:val="00CD639B"/>
    <w:rsid w:val="00CF4AC1"/>
    <w:rsid w:val="00D16425"/>
    <w:rsid w:val="00D44636"/>
    <w:rsid w:val="00D47FB8"/>
    <w:rsid w:val="00D61BC3"/>
    <w:rsid w:val="00D71D29"/>
    <w:rsid w:val="00D82A82"/>
    <w:rsid w:val="00DD722C"/>
    <w:rsid w:val="00E2686F"/>
    <w:rsid w:val="00E42F01"/>
    <w:rsid w:val="00E85975"/>
    <w:rsid w:val="00E94E86"/>
    <w:rsid w:val="00E956C7"/>
    <w:rsid w:val="00EE33EF"/>
    <w:rsid w:val="00F01083"/>
    <w:rsid w:val="00F27689"/>
    <w:rsid w:val="00FA61A0"/>
  </w:rsids>
  <m:mathPr>
    <m:mathFont m:val="Adobe Arabic"/>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B3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4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2519"/>
    <w:pPr>
      <w:tabs>
        <w:tab w:val="center" w:pos="4513"/>
        <w:tab w:val="right" w:pos="9026"/>
      </w:tabs>
    </w:pPr>
  </w:style>
  <w:style w:type="character" w:customStyle="1" w:styleId="HeaderChar">
    <w:name w:val="Header Char"/>
    <w:basedOn w:val="DefaultParagraphFont"/>
    <w:link w:val="Header"/>
    <w:uiPriority w:val="99"/>
    <w:rsid w:val="00982519"/>
    <w:rPr>
      <w:sz w:val="24"/>
      <w:szCs w:val="24"/>
    </w:rPr>
  </w:style>
  <w:style w:type="paragraph" w:styleId="Footer">
    <w:name w:val="footer"/>
    <w:basedOn w:val="Normal"/>
    <w:link w:val="FooterChar"/>
    <w:rsid w:val="00982519"/>
    <w:pPr>
      <w:tabs>
        <w:tab w:val="center" w:pos="4513"/>
        <w:tab w:val="right" w:pos="9026"/>
      </w:tabs>
    </w:pPr>
  </w:style>
  <w:style w:type="character" w:customStyle="1" w:styleId="FooterChar">
    <w:name w:val="Footer Char"/>
    <w:basedOn w:val="DefaultParagraphFont"/>
    <w:link w:val="Footer"/>
    <w:rsid w:val="00982519"/>
    <w:rPr>
      <w:sz w:val="24"/>
      <w:szCs w:val="24"/>
    </w:rPr>
  </w:style>
  <w:style w:type="paragraph" w:styleId="BalloonText">
    <w:name w:val="Balloon Text"/>
    <w:basedOn w:val="Normal"/>
    <w:link w:val="BalloonTextChar"/>
    <w:rsid w:val="00982519"/>
    <w:rPr>
      <w:rFonts w:ascii="Tahoma" w:hAnsi="Tahoma" w:cs="Tahoma"/>
      <w:sz w:val="16"/>
      <w:szCs w:val="16"/>
    </w:rPr>
  </w:style>
  <w:style w:type="character" w:customStyle="1" w:styleId="BalloonTextChar">
    <w:name w:val="Balloon Text Char"/>
    <w:basedOn w:val="DefaultParagraphFont"/>
    <w:link w:val="BalloonText"/>
    <w:rsid w:val="00982519"/>
    <w:rPr>
      <w:rFonts w:ascii="Tahoma" w:hAnsi="Tahoma" w:cs="Tahoma"/>
      <w:sz w:val="16"/>
      <w:szCs w:val="16"/>
    </w:rPr>
  </w:style>
  <w:style w:type="character" w:styleId="Hyperlink">
    <w:name w:val="Hyperlink"/>
    <w:basedOn w:val="DefaultParagraphFont"/>
    <w:uiPriority w:val="99"/>
    <w:rsid w:val="00B34038"/>
    <w:rPr>
      <w:color w:val="0000FF" w:themeColor="hyperlink"/>
      <w:u w:val="single"/>
    </w:rPr>
  </w:style>
  <w:style w:type="paragraph" w:styleId="ListParagraph">
    <w:name w:val="List Paragraph"/>
    <w:basedOn w:val="Normal"/>
    <w:uiPriority w:val="34"/>
    <w:qFormat/>
    <w:rsid w:val="00B20845"/>
    <w:pPr>
      <w:ind w:left="720"/>
      <w:contextualSpacing/>
    </w:pPr>
  </w:style>
  <w:style w:type="paragraph" w:styleId="Revision">
    <w:name w:val="Revision"/>
    <w:hidden/>
    <w:uiPriority w:val="99"/>
    <w:semiHidden/>
    <w:rsid w:val="0005598C"/>
    <w:rPr>
      <w:sz w:val="24"/>
      <w:szCs w:val="24"/>
    </w:rPr>
  </w:style>
  <w:style w:type="character" w:styleId="PageNumber">
    <w:name w:val="page number"/>
    <w:basedOn w:val="DefaultParagraphFont"/>
    <w:rsid w:val="005602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2519"/>
    <w:pPr>
      <w:tabs>
        <w:tab w:val="center" w:pos="4513"/>
        <w:tab w:val="right" w:pos="9026"/>
      </w:tabs>
    </w:pPr>
  </w:style>
  <w:style w:type="character" w:customStyle="1" w:styleId="HeaderChar">
    <w:name w:val="Header Char"/>
    <w:basedOn w:val="DefaultParagraphFont"/>
    <w:link w:val="Header"/>
    <w:uiPriority w:val="99"/>
    <w:rsid w:val="00982519"/>
    <w:rPr>
      <w:sz w:val="24"/>
      <w:szCs w:val="24"/>
    </w:rPr>
  </w:style>
  <w:style w:type="paragraph" w:styleId="Footer">
    <w:name w:val="footer"/>
    <w:basedOn w:val="Normal"/>
    <w:link w:val="FooterChar"/>
    <w:rsid w:val="00982519"/>
    <w:pPr>
      <w:tabs>
        <w:tab w:val="center" w:pos="4513"/>
        <w:tab w:val="right" w:pos="9026"/>
      </w:tabs>
    </w:pPr>
  </w:style>
  <w:style w:type="character" w:customStyle="1" w:styleId="FooterChar">
    <w:name w:val="Footer Char"/>
    <w:basedOn w:val="DefaultParagraphFont"/>
    <w:link w:val="Footer"/>
    <w:rsid w:val="00982519"/>
    <w:rPr>
      <w:sz w:val="24"/>
      <w:szCs w:val="24"/>
    </w:rPr>
  </w:style>
  <w:style w:type="paragraph" w:styleId="BalloonText">
    <w:name w:val="Balloon Text"/>
    <w:basedOn w:val="Normal"/>
    <w:link w:val="BalloonTextChar"/>
    <w:rsid w:val="00982519"/>
    <w:rPr>
      <w:rFonts w:ascii="Tahoma" w:hAnsi="Tahoma" w:cs="Tahoma"/>
      <w:sz w:val="16"/>
      <w:szCs w:val="16"/>
    </w:rPr>
  </w:style>
  <w:style w:type="character" w:customStyle="1" w:styleId="BalloonTextChar">
    <w:name w:val="Balloon Text Char"/>
    <w:basedOn w:val="DefaultParagraphFont"/>
    <w:link w:val="BalloonText"/>
    <w:rsid w:val="00982519"/>
    <w:rPr>
      <w:rFonts w:ascii="Tahoma" w:hAnsi="Tahoma" w:cs="Tahoma"/>
      <w:sz w:val="16"/>
      <w:szCs w:val="16"/>
    </w:rPr>
  </w:style>
  <w:style w:type="character" w:styleId="Hyperlink">
    <w:name w:val="Hyperlink"/>
    <w:basedOn w:val="DefaultParagraphFont"/>
    <w:uiPriority w:val="99"/>
    <w:rsid w:val="00B34038"/>
    <w:rPr>
      <w:color w:val="0000FF" w:themeColor="hyperlink"/>
      <w:u w:val="single"/>
    </w:rPr>
  </w:style>
  <w:style w:type="paragraph" w:styleId="ListParagraph">
    <w:name w:val="List Paragraph"/>
    <w:basedOn w:val="Normal"/>
    <w:uiPriority w:val="34"/>
    <w:qFormat/>
    <w:rsid w:val="00B20845"/>
    <w:pPr>
      <w:ind w:left="720"/>
      <w:contextualSpacing/>
    </w:pPr>
  </w:style>
  <w:style w:type="paragraph" w:styleId="Revision">
    <w:name w:val="Revision"/>
    <w:hidden/>
    <w:uiPriority w:val="99"/>
    <w:semiHidden/>
    <w:rsid w:val="0005598C"/>
    <w:rPr>
      <w:sz w:val="24"/>
      <w:szCs w:val="24"/>
    </w:rPr>
  </w:style>
  <w:style w:type="character" w:styleId="PageNumber">
    <w:name w:val="page number"/>
    <w:basedOn w:val="DefaultParagraphFont"/>
    <w:rsid w:val="0056027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talianfesta.net"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mailto:maxinekiel@hotmail.com" TargetMode="External"/><Relationship Id="rId11" Type="http://schemas.openxmlformats.org/officeDocument/2006/relationships/hyperlink" Target="https://streatrader.health.vic.gov.au/public_site" TargetMode="External"/><Relationship Id="rId12" Type="http://schemas.openxmlformats.org/officeDocument/2006/relationships/hyperlink" Target="http://www.southgippsland.vic.gov.au/info/20003/business/159/markets_and_street_stalls" TargetMode="External"/><Relationship Id="rId13" Type="http://schemas.openxmlformats.org/officeDocument/2006/relationships/hyperlink" Target="http://www.cfa.vic.gov.au/fm_files/attachments/warnings_and_restrictions/cfa_can_I_cant_I_brochure.pdf" TargetMode="External"/><Relationship Id="rId14" Type="http://schemas.openxmlformats.org/officeDocument/2006/relationships/image" Target="media/image2.emf"/><Relationship Id="rId15" Type="http://schemas.openxmlformats.org/officeDocument/2006/relationships/package" Target="embeddings/Microsoft_Word_Document1.docx"/><Relationship Id="rId16" Type="http://schemas.openxmlformats.org/officeDocument/2006/relationships/image" Target="media/image3.emf"/><Relationship Id="rId17" Type="http://schemas.openxmlformats.org/officeDocument/2006/relationships/package" Target="embeddings/Microsoft_Word_Document2.docx"/><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527630-EDC7-4B45-BE88-C7F0809C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966</Words>
  <Characters>5510</Characters>
  <Application>Microsoft Word 12.1.0</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6766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Romano</dc:creator>
  <cp:lastModifiedBy>. .</cp:lastModifiedBy>
  <cp:revision>7</cp:revision>
  <cp:lastPrinted>2016-07-28T11:47:00Z</cp:lastPrinted>
  <dcterms:created xsi:type="dcterms:W3CDTF">2017-08-22T01:05:00Z</dcterms:created>
  <dcterms:modified xsi:type="dcterms:W3CDTF">2017-08-28T01:02:00Z</dcterms:modified>
</cp:coreProperties>
</file>